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AB" w:rsidRPr="00896E8B" w:rsidRDefault="00FA16AB" w:rsidP="00D153ED">
      <w:pPr>
        <w:jc w:val="center"/>
        <w:rPr>
          <w:rFonts w:ascii="Cambria" w:hAnsi="Cambria" w:cs="Calibri"/>
          <w:b/>
          <w:sz w:val="28"/>
          <w:u w:val="single"/>
        </w:rPr>
      </w:pPr>
      <w:r>
        <w:rPr>
          <w:rFonts w:ascii="Cambria" w:hAnsi="Cambria" w:cs="Calibri"/>
          <w:b/>
          <w:sz w:val="28"/>
          <w:u w:val="single"/>
        </w:rPr>
        <w:t>Zápis z 3</w:t>
      </w:r>
      <w:r w:rsidRPr="00896E8B">
        <w:rPr>
          <w:rFonts w:ascii="Cambria" w:hAnsi="Cambria" w:cs="Calibri"/>
          <w:b/>
          <w:sz w:val="28"/>
          <w:u w:val="single"/>
        </w:rPr>
        <w:t>. setkání Řídícího výboru Místního akčního plánu pro SO ORP Nýřany</w:t>
      </w:r>
    </w:p>
    <w:p w:rsidR="00FA16AB" w:rsidRPr="00562215" w:rsidRDefault="00FA16AB" w:rsidP="00D153ED">
      <w:pPr>
        <w:pStyle w:val="ListParagraph"/>
        <w:ind w:left="0"/>
        <w:jc w:val="center"/>
        <w:rPr>
          <w:rFonts w:ascii="Cambria" w:hAnsi="Cambria" w:cs="Calibri"/>
          <w:i/>
          <w:sz w:val="24"/>
        </w:rPr>
      </w:pPr>
      <w:r>
        <w:rPr>
          <w:rFonts w:ascii="Cambria" w:hAnsi="Cambria" w:cs="Calibri"/>
          <w:i/>
          <w:sz w:val="24"/>
        </w:rPr>
        <w:t>(</w:t>
      </w:r>
      <w:r w:rsidRPr="00562215">
        <w:rPr>
          <w:rFonts w:ascii="Cambria" w:hAnsi="Cambria" w:cs="Calibri"/>
          <w:i/>
          <w:sz w:val="24"/>
        </w:rPr>
        <w:t>Jednání proběhlo v prostorách MěÚ Nýřany, prac</w:t>
      </w:r>
      <w:r>
        <w:rPr>
          <w:rFonts w:ascii="Cambria" w:hAnsi="Cambria" w:cs="Calibri"/>
          <w:i/>
          <w:sz w:val="24"/>
        </w:rPr>
        <w:t>oviště Plzeň, Americká 39 dne 23</w:t>
      </w:r>
      <w:r w:rsidRPr="00562215">
        <w:rPr>
          <w:rFonts w:ascii="Cambria" w:hAnsi="Cambria" w:cs="Calibri"/>
          <w:i/>
          <w:sz w:val="24"/>
        </w:rPr>
        <w:t>.</w:t>
      </w:r>
      <w:r>
        <w:rPr>
          <w:rFonts w:ascii="Cambria" w:hAnsi="Cambria" w:cs="Calibri"/>
          <w:i/>
          <w:sz w:val="24"/>
        </w:rPr>
        <w:t xml:space="preserve"> 11</w:t>
      </w:r>
      <w:r w:rsidRPr="00562215">
        <w:rPr>
          <w:rFonts w:ascii="Cambria" w:hAnsi="Cambria" w:cs="Calibri"/>
          <w:i/>
          <w:sz w:val="24"/>
        </w:rPr>
        <w:t>. 2016</w:t>
      </w:r>
      <w:r>
        <w:rPr>
          <w:rFonts w:ascii="Cambria" w:hAnsi="Cambria" w:cs="Calibri"/>
          <w:i/>
          <w:sz w:val="24"/>
        </w:rPr>
        <w:t>)</w:t>
      </w:r>
    </w:p>
    <w:p w:rsidR="00FA16AB" w:rsidRPr="00562215" w:rsidRDefault="00FA16AB" w:rsidP="00D153ED">
      <w:pPr>
        <w:pStyle w:val="ListParagraph"/>
        <w:ind w:left="0"/>
        <w:jc w:val="center"/>
        <w:rPr>
          <w:rFonts w:ascii="Cambria" w:hAnsi="Cambria" w:cs="Calibri"/>
          <w:i/>
          <w:sz w:val="24"/>
        </w:rPr>
      </w:pPr>
      <w:r>
        <w:rPr>
          <w:rFonts w:ascii="Cambria" w:hAnsi="Cambria" w:cs="Calibri"/>
          <w:i/>
          <w:sz w:val="24"/>
        </w:rPr>
        <w:t>Přítomní – viz</w:t>
      </w:r>
      <w:r w:rsidRPr="00562215">
        <w:rPr>
          <w:rFonts w:ascii="Cambria" w:hAnsi="Cambria" w:cs="Calibri"/>
          <w:i/>
          <w:sz w:val="24"/>
        </w:rPr>
        <w:t xml:space="preserve"> prezenční listina</w:t>
      </w:r>
    </w:p>
    <w:p w:rsidR="00FA16AB" w:rsidRPr="00011462" w:rsidRDefault="00FA16AB" w:rsidP="00D153ED">
      <w:pPr>
        <w:jc w:val="both"/>
        <w:rPr>
          <w:rFonts w:ascii="Cambria" w:hAnsi="Cambria"/>
          <w:b/>
          <w:sz w:val="28"/>
        </w:rPr>
      </w:pPr>
      <w:r w:rsidRPr="00011462">
        <w:rPr>
          <w:rFonts w:ascii="Cambria" w:hAnsi="Cambria"/>
          <w:b/>
          <w:sz w:val="28"/>
        </w:rPr>
        <w:t>Program setkání: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4"/>
        <w:gridCol w:w="7200"/>
      </w:tblGrid>
      <w:tr w:rsidR="00FA16AB" w:rsidRPr="00011462" w:rsidTr="000A0F7D">
        <w:tc>
          <w:tcPr>
            <w:tcW w:w="2144" w:type="dxa"/>
          </w:tcPr>
          <w:p w:rsidR="00FA16AB" w:rsidRPr="00011462" w:rsidRDefault="00FA16AB" w:rsidP="000A0F7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13:00 – 13:15</w:t>
            </w:r>
          </w:p>
        </w:tc>
        <w:tc>
          <w:tcPr>
            <w:tcW w:w="7200" w:type="dxa"/>
          </w:tcPr>
          <w:p w:rsidR="00FA16AB" w:rsidRPr="00011462" w:rsidRDefault="00FA16AB" w:rsidP="000A0F7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Zahájení a úvod</w:t>
            </w:r>
          </w:p>
        </w:tc>
      </w:tr>
      <w:tr w:rsidR="00FA16AB" w:rsidRPr="00011462" w:rsidTr="000A0F7D">
        <w:tc>
          <w:tcPr>
            <w:tcW w:w="2144" w:type="dxa"/>
          </w:tcPr>
          <w:p w:rsidR="00FA16AB" w:rsidRPr="00011462" w:rsidRDefault="00FA16AB" w:rsidP="000A0F7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13:15 – 14:15</w:t>
            </w:r>
          </w:p>
        </w:tc>
        <w:tc>
          <w:tcPr>
            <w:tcW w:w="7200" w:type="dxa"/>
          </w:tcPr>
          <w:p w:rsidR="00FA16AB" w:rsidRPr="00011462" w:rsidRDefault="00FA16AB" w:rsidP="000A0F7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Strategický rámec MAP SO ORP Nýřany</w:t>
            </w:r>
          </w:p>
        </w:tc>
      </w:tr>
      <w:tr w:rsidR="00FA16AB" w:rsidRPr="00011462" w:rsidTr="000A0F7D">
        <w:tc>
          <w:tcPr>
            <w:tcW w:w="2144" w:type="dxa"/>
          </w:tcPr>
          <w:p w:rsidR="00FA16AB" w:rsidRPr="00011462" w:rsidRDefault="00FA16AB" w:rsidP="000A0F7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14:15 – 14:45</w:t>
            </w:r>
          </w:p>
        </w:tc>
        <w:tc>
          <w:tcPr>
            <w:tcW w:w="7200" w:type="dxa"/>
          </w:tcPr>
          <w:p w:rsidR="00FA16AB" w:rsidRPr="00011462" w:rsidRDefault="00FA16AB" w:rsidP="000A0F7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Možnosti vzdělávací aktivity a výměny zkušeností MAP</w:t>
            </w:r>
          </w:p>
        </w:tc>
      </w:tr>
      <w:tr w:rsidR="00FA16AB" w:rsidRPr="00011462" w:rsidTr="000A0F7D">
        <w:tc>
          <w:tcPr>
            <w:tcW w:w="2144" w:type="dxa"/>
          </w:tcPr>
          <w:p w:rsidR="00FA16AB" w:rsidRPr="00011462" w:rsidRDefault="00FA16AB" w:rsidP="000A0F7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14:45</w:t>
            </w:r>
          </w:p>
        </w:tc>
        <w:tc>
          <w:tcPr>
            <w:tcW w:w="7200" w:type="dxa"/>
          </w:tcPr>
          <w:p w:rsidR="00FA16AB" w:rsidRPr="00011462" w:rsidRDefault="00FA16AB" w:rsidP="000A0F7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Závěr setkání</w:t>
            </w:r>
          </w:p>
        </w:tc>
      </w:tr>
    </w:tbl>
    <w:p w:rsidR="00FA16AB" w:rsidRPr="00E041BC" w:rsidRDefault="00FA16AB" w:rsidP="00D153ED">
      <w:pPr>
        <w:jc w:val="both"/>
        <w:rPr>
          <w:rFonts w:ascii="Garamond" w:hAnsi="Garamond"/>
        </w:rPr>
      </w:pPr>
    </w:p>
    <w:p w:rsidR="00FA16AB" w:rsidRPr="00DB21DB" w:rsidRDefault="00FA16AB" w:rsidP="00DB21DB">
      <w:pPr>
        <w:pStyle w:val="ListParagraph"/>
        <w:numPr>
          <w:ilvl w:val="0"/>
          <w:numId w:val="3"/>
        </w:numPr>
        <w:jc w:val="both"/>
        <w:rPr>
          <w:rFonts w:ascii="Cambria" w:hAnsi="Cambria" w:cs="Calibri"/>
          <w:b/>
          <w:sz w:val="24"/>
        </w:rPr>
      </w:pPr>
      <w:r w:rsidRPr="00DB21DB">
        <w:rPr>
          <w:rFonts w:ascii="Cambria" w:hAnsi="Cambria" w:cs="Calibri"/>
          <w:b/>
          <w:sz w:val="24"/>
        </w:rPr>
        <w:t>Zahájení setkání</w:t>
      </w:r>
    </w:p>
    <w:p w:rsidR="00FA16AB" w:rsidRDefault="00FA16AB" w:rsidP="004A6A48">
      <w:pPr>
        <w:pStyle w:val="ListParagraph"/>
        <w:ind w:left="0"/>
        <w:jc w:val="both"/>
        <w:rPr>
          <w:rFonts w:ascii="Cambria" w:hAnsi="Cambria" w:cs="Calibri"/>
          <w:sz w:val="24"/>
        </w:rPr>
      </w:pPr>
      <w:r>
        <w:rPr>
          <w:rFonts w:ascii="Cambria" w:hAnsi="Cambria" w:cs="Calibri"/>
          <w:sz w:val="24"/>
        </w:rPr>
        <w:t>Setkání bylo zahájeno</w:t>
      </w:r>
      <w:r w:rsidRPr="00896E8B">
        <w:rPr>
          <w:rFonts w:ascii="Cambria" w:hAnsi="Cambria" w:cs="Calibri"/>
          <w:sz w:val="24"/>
        </w:rPr>
        <w:t xml:space="preserve"> a</w:t>
      </w:r>
      <w:r>
        <w:rPr>
          <w:rFonts w:ascii="Cambria" w:hAnsi="Cambria" w:cs="Calibri"/>
          <w:sz w:val="24"/>
        </w:rPr>
        <w:t xml:space="preserve"> bylo</w:t>
      </w:r>
      <w:r w:rsidRPr="00896E8B">
        <w:rPr>
          <w:rFonts w:ascii="Cambria" w:hAnsi="Cambria" w:cs="Calibri"/>
          <w:sz w:val="24"/>
        </w:rPr>
        <w:t xml:space="preserve"> zkonst</w:t>
      </w:r>
      <w:r>
        <w:rPr>
          <w:rFonts w:ascii="Cambria" w:hAnsi="Cambria" w:cs="Calibri"/>
          <w:sz w:val="24"/>
        </w:rPr>
        <w:t xml:space="preserve">atováno, že je dnešní setkání Řídícího výboru (dále jen ŘV) </w:t>
      </w:r>
      <w:r w:rsidRPr="00896E8B">
        <w:rPr>
          <w:rFonts w:ascii="Cambria" w:hAnsi="Cambria" w:cs="Calibri"/>
          <w:sz w:val="24"/>
        </w:rPr>
        <w:t>u</w:t>
      </w:r>
      <w:r>
        <w:rPr>
          <w:rFonts w:ascii="Cambria" w:hAnsi="Cambria" w:cs="Calibri"/>
          <w:sz w:val="24"/>
        </w:rPr>
        <w:t xml:space="preserve">snášeníschopné. </w:t>
      </w:r>
      <w:smartTag w:uri="urn:schemas-microsoft-com:office:smarttags" w:element="PersonName">
        <w:smartTagPr>
          <w:attr w:name="ProductID" w:val="Tomáš Svoboda"/>
        </w:smartTagPr>
        <w:r>
          <w:rPr>
            <w:rFonts w:ascii="Cambria" w:hAnsi="Cambria" w:cs="Calibri"/>
            <w:sz w:val="24"/>
          </w:rPr>
          <w:t>Tomáš Svoboda</w:t>
        </w:r>
      </w:smartTag>
      <w:r w:rsidRPr="00896E8B">
        <w:rPr>
          <w:rFonts w:ascii="Cambria" w:hAnsi="Cambria" w:cs="Calibri"/>
          <w:sz w:val="24"/>
        </w:rPr>
        <w:t xml:space="preserve"> účastníky seznámil s programem setkání</w:t>
      </w:r>
      <w:r>
        <w:rPr>
          <w:rFonts w:ascii="Cambria" w:hAnsi="Cambria" w:cs="Calibri"/>
          <w:sz w:val="24"/>
        </w:rPr>
        <w:t>. Prezentace z jednání ŘV je přílohou č. 1 tohoto zápisu.</w:t>
      </w:r>
    </w:p>
    <w:p w:rsidR="00FA16AB" w:rsidRDefault="00FA16AB" w:rsidP="004A6A48">
      <w:pPr>
        <w:pStyle w:val="ListParagraph"/>
        <w:ind w:left="0"/>
        <w:jc w:val="both"/>
        <w:rPr>
          <w:rFonts w:ascii="Cambria" w:hAnsi="Cambria" w:cs="Calibri"/>
          <w:sz w:val="24"/>
        </w:rPr>
      </w:pPr>
    </w:p>
    <w:p w:rsidR="00FA16AB" w:rsidRDefault="00FA16AB" w:rsidP="00DB21DB">
      <w:pPr>
        <w:pStyle w:val="ListParagraph"/>
        <w:numPr>
          <w:ilvl w:val="0"/>
          <w:numId w:val="3"/>
        </w:numPr>
        <w:jc w:val="both"/>
        <w:rPr>
          <w:rFonts w:ascii="Cambria" w:hAnsi="Cambria"/>
          <w:b/>
          <w:sz w:val="24"/>
        </w:rPr>
      </w:pPr>
      <w:r w:rsidRPr="00DB21DB">
        <w:rPr>
          <w:rFonts w:ascii="Cambria" w:hAnsi="Cambria"/>
          <w:b/>
          <w:sz w:val="24"/>
        </w:rPr>
        <w:t>Strategický rámec MAP SO ORP Nýřany</w:t>
      </w:r>
    </w:p>
    <w:p w:rsidR="00FA16AB" w:rsidRDefault="00FA16AB" w:rsidP="00DB21DB">
      <w:pPr>
        <w:ind w:left="60"/>
        <w:jc w:val="both"/>
        <w:rPr>
          <w:rFonts w:ascii="Cambria" w:hAnsi="Cambria"/>
          <w:sz w:val="24"/>
        </w:rPr>
      </w:pPr>
      <w:r w:rsidRPr="00DB21DB">
        <w:rPr>
          <w:rFonts w:ascii="Cambria" w:hAnsi="Cambria"/>
          <w:sz w:val="24"/>
        </w:rPr>
        <w:t>Strategický rámec MAP SO ORP Nýřany představil p. Tomáš Svoboda</w:t>
      </w:r>
      <w:r>
        <w:rPr>
          <w:rFonts w:ascii="Cambria" w:hAnsi="Cambria"/>
          <w:sz w:val="24"/>
        </w:rPr>
        <w:t xml:space="preserve">. Strategický rámec je přílohou č. 2 tohoto zápisu. </w:t>
      </w:r>
    </w:p>
    <w:p w:rsidR="00FA16AB" w:rsidRDefault="00FA16AB" w:rsidP="00DB21DB">
      <w:pPr>
        <w:ind w:left="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Změny v Strategickém rámci: </w:t>
      </w:r>
      <w:r>
        <w:rPr>
          <w:rFonts w:ascii="Cambria" w:hAnsi="Cambria"/>
          <w:sz w:val="24"/>
        </w:rPr>
        <w:tab/>
      </w:r>
    </w:p>
    <w:p w:rsidR="00FA16AB" w:rsidRDefault="00FA16AB" w:rsidP="006B792D">
      <w:pPr>
        <w:ind w:left="60" w:firstLine="1356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Masarykova ZŠ Zruč – Senec – navýšení rozpočtu</w:t>
      </w:r>
    </w:p>
    <w:p w:rsidR="00FA16AB" w:rsidRDefault="00FA16AB" w:rsidP="006B792D">
      <w:pPr>
        <w:ind w:left="60" w:firstLine="1356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Přidání projektu ZŠ a MŠ Město Touškov</w:t>
      </w:r>
    </w:p>
    <w:p w:rsidR="00FA16AB" w:rsidRDefault="00FA16AB" w:rsidP="00AD0EAD">
      <w:pPr>
        <w:ind w:left="60" w:firstLine="1356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Přidání projektu ZŠ a MŠ Kozolupy</w:t>
      </w:r>
    </w:p>
    <w:p w:rsidR="00FA16AB" w:rsidRDefault="00FA16AB" w:rsidP="00AD0EAD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Strategický rámec byl Řídícím výborem schválen.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</w:p>
    <w:p w:rsidR="00FA16AB" w:rsidRDefault="00FA16AB" w:rsidP="00DB21DB">
      <w:pPr>
        <w:pStyle w:val="ListParagraph"/>
        <w:numPr>
          <w:ilvl w:val="0"/>
          <w:numId w:val="3"/>
        </w:numPr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Možnosti vzdělávací aktivity a výměny zkušeností MAP</w:t>
      </w:r>
    </w:p>
    <w:p w:rsidR="00FA16AB" w:rsidRDefault="00FA16AB" w:rsidP="00901868">
      <w:pPr>
        <w:ind w:left="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Další možnosti vzdělávací aktivity a výměny zkušeností představil p. Tomáš Svoboda. Tabulka dalších možností vzdělávací aktivity a výměny zkušeností MAP je přílohou tohoto zápisu č. 3</w:t>
      </w:r>
    </w:p>
    <w:p w:rsidR="00FA16AB" w:rsidRPr="00B97D96" w:rsidRDefault="00FA16AB" w:rsidP="00901868">
      <w:pPr>
        <w:ind w:left="60"/>
        <w:jc w:val="both"/>
        <w:rPr>
          <w:rFonts w:ascii="Cambria" w:hAnsi="Cambria"/>
          <w:sz w:val="24"/>
          <w:u w:val="single"/>
        </w:rPr>
      </w:pPr>
      <w:r w:rsidRPr="00B97D96">
        <w:rPr>
          <w:rFonts w:ascii="Cambria" w:hAnsi="Cambria"/>
          <w:sz w:val="24"/>
          <w:u w:val="single"/>
        </w:rPr>
        <w:t>Diskuze:</w:t>
      </w:r>
    </w:p>
    <w:p w:rsidR="00FA16AB" w:rsidRDefault="00FA16AB" w:rsidP="00B97D96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Pí. Mezerová doplňuje, že v souvislosti s šablonami nyní bude nabídka přesycena školeními týkající se čtenářské a matematické gramotnosti a pregramotnosti, tudíž je možné, že učitelé předmětů prohlubujících čtenářskou a matematickou gramotnost nebudou mít čas či motivaci se účastnit plánované pracovní skupiny na toto téma.</w:t>
      </w:r>
    </w:p>
    <w:p w:rsidR="00FA16AB" w:rsidRPr="00B97D96" w:rsidRDefault="00FA16AB" w:rsidP="00B97D96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Pí. Pavlištová doplnila možnost oslovení ZUŠ Kralovice a její zapojení do připravovaného projektu festivalu ZUŠ.</w:t>
      </w:r>
    </w:p>
    <w:p w:rsidR="00FA16AB" w:rsidRPr="007F137A" w:rsidRDefault="00FA16AB" w:rsidP="006717C5">
      <w:pPr>
        <w:pStyle w:val="ListParagraph"/>
        <w:ind w:left="420"/>
        <w:jc w:val="both"/>
        <w:rPr>
          <w:rFonts w:ascii="Cambria" w:hAnsi="Cambria"/>
          <w:sz w:val="24"/>
        </w:rPr>
      </w:pPr>
    </w:p>
    <w:p w:rsidR="00FA16AB" w:rsidRDefault="00FA16AB" w:rsidP="001D6408">
      <w:pPr>
        <w:pStyle w:val="ListParagraph"/>
        <w:ind w:left="0"/>
        <w:jc w:val="both"/>
        <w:rPr>
          <w:rFonts w:ascii="Cambria" w:hAnsi="Cambria" w:cs="Calibri"/>
          <w:b/>
          <w:sz w:val="24"/>
          <w:szCs w:val="24"/>
        </w:rPr>
      </w:pPr>
    </w:p>
    <w:p w:rsidR="00FA16AB" w:rsidRDefault="00FA16AB" w:rsidP="001D6408">
      <w:pPr>
        <w:pStyle w:val="ListParagraph"/>
        <w:ind w:left="0"/>
        <w:jc w:val="both"/>
        <w:rPr>
          <w:rFonts w:ascii="Cambria" w:hAnsi="Cambria" w:cs="Calibri"/>
          <w:b/>
          <w:sz w:val="24"/>
          <w:szCs w:val="24"/>
        </w:rPr>
      </w:pPr>
    </w:p>
    <w:p w:rsidR="00FA16AB" w:rsidRDefault="00FA16AB" w:rsidP="001D6408">
      <w:pPr>
        <w:pStyle w:val="ListParagraph"/>
        <w:ind w:left="0"/>
        <w:jc w:val="both"/>
        <w:rPr>
          <w:rFonts w:ascii="Cambria" w:hAnsi="Cambria" w:cs="Calibri"/>
          <w:b/>
          <w:sz w:val="24"/>
          <w:szCs w:val="24"/>
        </w:rPr>
      </w:pPr>
    </w:p>
    <w:p w:rsidR="00FA16AB" w:rsidRPr="00263A28" w:rsidRDefault="00FA16AB" w:rsidP="001D6408">
      <w:pPr>
        <w:pStyle w:val="ListParagraph"/>
        <w:numPr>
          <w:ilvl w:val="0"/>
          <w:numId w:val="3"/>
        </w:numPr>
        <w:jc w:val="both"/>
        <w:rPr>
          <w:rFonts w:ascii="Cambria" w:hAnsi="Cambria" w:cs="Calibri"/>
          <w:b/>
          <w:sz w:val="24"/>
          <w:szCs w:val="24"/>
        </w:rPr>
      </w:pPr>
      <w:r w:rsidRPr="00263A28">
        <w:rPr>
          <w:rFonts w:ascii="Cambria" w:hAnsi="Cambria" w:cs="Calibri"/>
          <w:b/>
          <w:sz w:val="24"/>
          <w:szCs w:val="24"/>
        </w:rPr>
        <w:t xml:space="preserve"> Závěr</w:t>
      </w:r>
    </w:p>
    <w:p w:rsidR="00FA16AB" w:rsidRDefault="00FA16AB" w:rsidP="001D6408">
      <w:pPr>
        <w:pStyle w:val="ListParagraph"/>
        <w:ind w:left="0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D</w:t>
      </w:r>
      <w:r w:rsidRPr="00743B02">
        <w:rPr>
          <w:rFonts w:ascii="Cambria" w:hAnsi="Cambria" w:cs="Calibri"/>
          <w:sz w:val="24"/>
          <w:szCs w:val="24"/>
        </w:rPr>
        <w:t>al</w:t>
      </w:r>
      <w:r>
        <w:rPr>
          <w:rFonts w:ascii="Cambria" w:hAnsi="Cambria" w:cs="Calibri"/>
          <w:sz w:val="24"/>
          <w:szCs w:val="24"/>
        </w:rPr>
        <w:t xml:space="preserve">ší setkání ŘV proběhne na přelomu ledna a února 2017. P. </w:t>
      </w:r>
      <w:smartTag w:uri="urn:schemas-microsoft-com:office:smarttags" w:element="PersonName">
        <w:smartTagPr>
          <w:attr w:name="ProductID" w:val="Tomáš Svoboda"/>
        </w:smartTagPr>
        <w:r>
          <w:rPr>
            <w:rFonts w:ascii="Cambria" w:hAnsi="Cambria" w:cs="Calibri"/>
            <w:sz w:val="24"/>
            <w:szCs w:val="24"/>
          </w:rPr>
          <w:t>Tomáš Svoboda</w:t>
        </w:r>
      </w:smartTag>
      <w:r w:rsidRPr="00743B02">
        <w:rPr>
          <w:rFonts w:ascii="Cambria" w:hAnsi="Cambria" w:cs="Calibri"/>
          <w:sz w:val="24"/>
          <w:szCs w:val="24"/>
        </w:rPr>
        <w:t xml:space="preserve"> všem poděkoval a se </w:t>
      </w:r>
      <w:r>
        <w:rPr>
          <w:rFonts w:ascii="Cambria" w:hAnsi="Cambria" w:cs="Calibri"/>
          <w:sz w:val="24"/>
          <w:szCs w:val="24"/>
        </w:rPr>
        <w:t>všemi se rozloučil a prohlásil 3</w:t>
      </w:r>
      <w:r w:rsidRPr="00743B02">
        <w:rPr>
          <w:rFonts w:ascii="Cambria" w:hAnsi="Cambria" w:cs="Calibri"/>
          <w:sz w:val="24"/>
          <w:szCs w:val="24"/>
        </w:rPr>
        <w:t>. setkání Řídícího výboru MAP pro SO ORP Nýřany za ukončené</w:t>
      </w:r>
      <w:r>
        <w:rPr>
          <w:rFonts w:ascii="Cambria" w:hAnsi="Cambria" w:cs="Calibri"/>
          <w:sz w:val="24"/>
          <w:szCs w:val="24"/>
        </w:rPr>
        <w:t>.</w:t>
      </w:r>
    </w:p>
    <w:p w:rsidR="00FA16AB" w:rsidRDefault="00FA16AB" w:rsidP="001D6408">
      <w:pPr>
        <w:pStyle w:val="ListParagraph"/>
        <w:ind w:left="0"/>
        <w:jc w:val="both"/>
        <w:rPr>
          <w:rFonts w:ascii="Cambria" w:hAnsi="Cambria" w:cs="Calibri"/>
          <w:sz w:val="24"/>
          <w:szCs w:val="24"/>
        </w:rPr>
      </w:pPr>
    </w:p>
    <w:p w:rsidR="00FA16AB" w:rsidRDefault="00FA16AB" w:rsidP="001D6408">
      <w:pPr>
        <w:pStyle w:val="ListParagraph"/>
        <w:ind w:left="0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Zapsal: Pavel Cích (koordinátor MAP rozvoje vzdělávání SO ORP Nýřany)</w:t>
      </w:r>
    </w:p>
    <w:p w:rsidR="00FA16AB" w:rsidRDefault="00FA16AB" w:rsidP="001D6408">
      <w:pPr>
        <w:pStyle w:val="ListParagraph"/>
        <w:ind w:left="0"/>
        <w:jc w:val="both"/>
        <w:rPr>
          <w:rFonts w:ascii="Cambria" w:hAnsi="Cambria" w:cs="Calibri"/>
          <w:sz w:val="24"/>
          <w:szCs w:val="24"/>
        </w:rPr>
      </w:pPr>
    </w:p>
    <w:p w:rsidR="00FA16AB" w:rsidRPr="00D43906" w:rsidRDefault="00FA16AB" w:rsidP="001D6408">
      <w:pPr>
        <w:pStyle w:val="ListParagraph"/>
        <w:ind w:left="0"/>
        <w:jc w:val="both"/>
        <w:rPr>
          <w:rFonts w:ascii="Cambria" w:hAnsi="Cambria" w:cs="Calibri"/>
          <w:b/>
          <w:sz w:val="24"/>
          <w:szCs w:val="24"/>
        </w:rPr>
      </w:pPr>
      <w:r w:rsidRPr="00D43906">
        <w:rPr>
          <w:rFonts w:ascii="Cambria" w:hAnsi="Cambria" w:cs="Calibri"/>
          <w:b/>
          <w:sz w:val="24"/>
          <w:szCs w:val="24"/>
        </w:rPr>
        <w:t>Seznam příloh:</w:t>
      </w:r>
    </w:p>
    <w:p w:rsidR="00FA16AB" w:rsidRDefault="00FA16AB" w:rsidP="00D43906">
      <w:pPr>
        <w:numPr>
          <w:ilvl w:val="0"/>
          <w:numId w:val="6"/>
        </w:numPr>
        <w:rPr>
          <w:rFonts w:ascii="Cambria" w:hAnsi="Cambria" w:cs="Calibri"/>
          <w:sz w:val="24"/>
        </w:rPr>
      </w:pPr>
      <w:r>
        <w:rPr>
          <w:rFonts w:ascii="Cambria" w:hAnsi="Cambria" w:cs="Calibri"/>
          <w:sz w:val="24"/>
        </w:rPr>
        <w:t>Prezentace z jednání ŘV</w:t>
      </w:r>
    </w:p>
    <w:p w:rsidR="00FA16AB" w:rsidRDefault="00FA16AB" w:rsidP="00D43906">
      <w:pPr>
        <w:numPr>
          <w:ilvl w:val="0"/>
          <w:numId w:val="6"/>
        </w:numPr>
        <w:rPr>
          <w:rFonts w:ascii="Cambria" w:hAnsi="Cambria" w:cs="Calibri"/>
          <w:sz w:val="24"/>
        </w:rPr>
      </w:pPr>
      <w:r>
        <w:rPr>
          <w:rFonts w:ascii="Cambria" w:hAnsi="Cambria" w:cs="Calibri"/>
          <w:sz w:val="24"/>
        </w:rPr>
        <w:t>Strategický rámec SO ORP Stod</w:t>
      </w:r>
    </w:p>
    <w:p w:rsidR="00FA16AB" w:rsidRPr="00896E8B" w:rsidRDefault="00FA16AB" w:rsidP="00D43906">
      <w:pPr>
        <w:numPr>
          <w:ilvl w:val="0"/>
          <w:numId w:val="6"/>
        </w:numPr>
        <w:rPr>
          <w:rFonts w:ascii="Cambria" w:hAnsi="Cambria" w:cs="Calibri"/>
          <w:sz w:val="24"/>
        </w:rPr>
      </w:pPr>
      <w:r>
        <w:rPr>
          <w:rFonts w:ascii="Cambria" w:hAnsi="Cambria" w:cs="Calibri"/>
          <w:sz w:val="24"/>
        </w:rPr>
        <w:t xml:space="preserve">Dílčí realizační plán Stod </w:t>
      </w:r>
    </w:p>
    <w:p w:rsidR="00FA16AB" w:rsidRPr="00D43906" w:rsidRDefault="00FA16AB" w:rsidP="001D6408">
      <w:pPr>
        <w:pStyle w:val="ListParagraph"/>
        <w:ind w:left="0"/>
        <w:jc w:val="both"/>
        <w:rPr>
          <w:rFonts w:ascii="Cambria" w:hAnsi="Cambria" w:cs="Calibri"/>
          <w:sz w:val="24"/>
          <w:szCs w:val="24"/>
        </w:rPr>
      </w:pPr>
      <w:r w:rsidRPr="00D43906">
        <w:rPr>
          <w:rFonts w:ascii="Cambria" w:hAnsi="Cambria" w:cs="Calibri"/>
          <w:sz w:val="24"/>
          <w:szCs w:val="24"/>
        </w:rPr>
        <w:t xml:space="preserve">Všechny přílohy jsou ke stažení na adrese: </w:t>
      </w:r>
    </w:p>
    <w:p w:rsidR="00FA16AB" w:rsidRDefault="00FA16AB" w:rsidP="001D6408">
      <w:pPr>
        <w:pStyle w:val="ListParagraph"/>
        <w:ind w:left="0"/>
        <w:jc w:val="both"/>
        <w:rPr>
          <w:rFonts w:ascii="Cambria" w:hAnsi="Cambria" w:cs="Calibri"/>
          <w:sz w:val="24"/>
          <w:szCs w:val="24"/>
        </w:rPr>
      </w:pPr>
      <w:r w:rsidRPr="00C90FF5">
        <w:rPr>
          <w:rFonts w:ascii="Cambria" w:hAnsi="Cambria" w:cs="Calibri"/>
          <w:sz w:val="24"/>
          <w:szCs w:val="24"/>
        </w:rPr>
        <w:t>http://www.mas-radbuza.cz/projekt-map-orp-nyrany/zapisy-a-dalsi-dokumenty/</w:t>
      </w:r>
    </w:p>
    <w:p w:rsidR="00FA16AB" w:rsidRDefault="00FA16AB" w:rsidP="00D153ED">
      <w:pPr>
        <w:jc w:val="both"/>
        <w:rPr>
          <w:rFonts w:ascii="Cambria" w:hAnsi="Cambria"/>
          <w:sz w:val="24"/>
        </w:rPr>
      </w:pPr>
    </w:p>
    <w:p w:rsidR="00FA16AB" w:rsidRPr="004A6A48" w:rsidRDefault="00FA16AB" w:rsidP="00D153ED">
      <w:pPr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</w:p>
    <w:p w:rsidR="00FA16AB" w:rsidRDefault="00FA16AB" w:rsidP="00D153ED">
      <w:pPr>
        <w:jc w:val="both"/>
        <w:rPr>
          <w:b/>
        </w:rPr>
      </w:pPr>
    </w:p>
    <w:p w:rsidR="00FA16AB" w:rsidRDefault="00FA16AB">
      <w:bookmarkStart w:id="0" w:name="_GoBack"/>
      <w:bookmarkEnd w:id="0"/>
    </w:p>
    <w:sectPr w:rsidR="00FA16AB" w:rsidSect="0047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1982"/>
    <w:multiLevelType w:val="hybridMultilevel"/>
    <w:tmpl w:val="76B2F1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2D7549"/>
    <w:multiLevelType w:val="hybridMultilevel"/>
    <w:tmpl w:val="FDC650C4"/>
    <w:lvl w:ilvl="0" w:tplc="C990233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3B7F4029"/>
    <w:multiLevelType w:val="hybridMultilevel"/>
    <w:tmpl w:val="C2D8873A"/>
    <w:lvl w:ilvl="0" w:tplc="18A0F27A">
      <w:start w:val="2"/>
      <w:numFmt w:val="bullet"/>
      <w:lvlText w:val="-"/>
      <w:lvlJc w:val="left"/>
      <w:pPr>
        <w:ind w:left="420" w:hanging="360"/>
      </w:pPr>
      <w:rPr>
        <w:rFonts w:ascii="Cambria" w:eastAsia="Times New Roman" w:hAnsi="Cambria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56D02FA"/>
    <w:multiLevelType w:val="hybridMultilevel"/>
    <w:tmpl w:val="8996B844"/>
    <w:lvl w:ilvl="0" w:tplc="821E2598">
      <w:start w:val="2"/>
      <w:numFmt w:val="bullet"/>
      <w:lvlText w:val="-"/>
      <w:lvlJc w:val="left"/>
      <w:pPr>
        <w:ind w:left="1065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90A7EE8"/>
    <w:multiLevelType w:val="hybridMultilevel"/>
    <w:tmpl w:val="19AE71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7B33F8"/>
    <w:multiLevelType w:val="hybridMultilevel"/>
    <w:tmpl w:val="33B4E6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3ED"/>
    <w:rsid w:val="00011462"/>
    <w:rsid w:val="000A0F7D"/>
    <w:rsid w:val="000F2458"/>
    <w:rsid w:val="001D2B5E"/>
    <w:rsid w:val="001D6408"/>
    <w:rsid w:val="00263A28"/>
    <w:rsid w:val="004707DC"/>
    <w:rsid w:val="004A6A48"/>
    <w:rsid w:val="004F37BB"/>
    <w:rsid w:val="00562215"/>
    <w:rsid w:val="006717C5"/>
    <w:rsid w:val="006B792D"/>
    <w:rsid w:val="00743B02"/>
    <w:rsid w:val="0075546C"/>
    <w:rsid w:val="00764529"/>
    <w:rsid w:val="007F137A"/>
    <w:rsid w:val="00896E8B"/>
    <w:rsid w:val="00901868"/>
    <w:rsid w:val="00AD0EAD"/>
    <w:rsid w:val="00AF3816"/>
    <w:rsid w:val="00B97D96"/>
    <w:rsid w:val="00C90FF5"/>
    <w:rsid w:val="00D153ED"/>
    <w:rsid w:val="00D43906"/>
    <w:rsid w:val="00DB21DB"/>
    <w:rsid w:val="00E041BC"/>
    <w:rsid w:val="00F76865"/>
    <w:rsid w:val="00FA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3E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15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312</Words>
  <Characters>1845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</dc:title>
  <dc:subject/>
  <dc:creator>cich</dc:creator>
  <cp:keywords/>
  <dc:description/>
  <cp:lastModifiedBy>Tom</cp:lastModifiedBy>
  <cp:revision>2</cp:revision>
  <dcterms:created xsi:type="dcterms:W3CDTF">2016-11-29T14:00:00Z</dcterms:created>
  <dcterms:modified xsi:type="dcterms:W3CDTF">2016-11-29T14:00:00Z</dcterms:modified>
</cp:coreProperties>
</file>