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64" w:rsidRPr="00896E8B" w:rsidRDefault="00030264" w:rsidP="003F1982">
      <w:pPr>
        <w:jc w:val="center"/>
        <w:rPr>
          <w:rFonts w:ascii="Cambria" w:hAnsi="Cambria" w:cs="Calibri"/>
          <w:b/>
          <w:sz w:val="28"/>
          <w:u w:val="single"/>
        </w:rPr>
      </w:pPr>
      <w:r w:rsidRPr="00896E8B">
        <w:rPr>
          <w:rFonts w:ascii="Cambria" w:hAnsi="Cambria" w:cs="Calibri"/>
          <w:b/>
          <w:sz w:val="28"/>
          <w:u w:val="single"/>
        </w:rPr>
        <w:t>Zápis z 2. setkání Řídícího výboru Místního akčního plánu pro SO ORP Nýřany</w:t>
      </w:r>
    </w:p>
    <w:p w:rsidR="00030264" w:rsidRPr="00562215" w:rsidRDefault="00030264" w:rsidP="00562215">
      <w:pPr>
        <w:pStyle w:val="Odstavecseseznamem"/>
        <w:ind w:left="0"/>
        <w:jc w:val="center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/>
          <w:sz w:val="24"/>
        </w:rPr>
        <w:t>(</w:t>
      </w:r>
      <w:r w:rsidRPr="00562215">
        <w:rPr>
          <w:rFonts w:ascii="Cambria" w:hAnsi="Cambria" w:cs="Calibri"/>
          <w:i/>
          <w:sz w:val="24"/>
        </w:rPr>
        <w:t xml:space="preserve">Jednání proběhlo v prostorách </w:t>
      </w:r>
      <w:proofErr w:type="spellStart"/>
      <w:r w:rsidRPr="00562215">
        <w:rPr>
          <w:rFonts w:ascii="Cambria" w:hAnsi="Cambria" w:cs="Calibri"/>
          <w:i/>
          <w:sz w:val="24"/>
        </w:rPr>
        <w:t>MěÚ</w:t>
      </w:r>
      <w:proofErr w:type="spellEnd"/>
      <w:r w:rsidRPr="00562215">
        <w:rPr>
          <w:rFonts w:ascii="Cambria" w:hAnsi="Cambria" w:cs="Calibri"/>
          <w:i/>
          <w:sz w:val="24"/>
        </w:rPr>
        <w:t xml:space="preserve"> Nýřany, prac</w:t>
      </w:r>
      <w:r w:rsidR="00C335AF">
        <w:rPr>
          <w:rFonts w:ascii="Cambria" w:hAnsi="Cambria" w:cs="Calibri"/>
          <w:i/>
          <w:sz w:val="24"/>
        </w:rPr>
        <w:t>oviště Plzeň, Americká 39 dne 5</w:t>
      </w:r>
      <w:r w:rsidRPr="00562215">
        <w:rPr>
          <w:rFonts w:ascii="Cambria" w:hAnsi="Cambria" w:cs="Calibri"/>
          <w:i/>
          <w:sz w:val="24"/>
        </w:rPr>
        <w:t>.</w:t>
      </w:r>
      <w:r w:rsidR="00C335AF">
        <w:rPr>
          <w:rFonts w:ascii="Cambria" w:hAnsi="Cambria" w:cs="Calibri"/>
          <w:i/>
          <w:sz w:val="24"/>
        </w:rPr>
        <w:t xml:space="preserve"> </w:t>
      </w:r>
      <w:r w:rsidRPr="00562215">
        <w:rPr>
          <w:rFonts w:ascii="Cambria" w:hAnsi="Cambria" w:cs="Calibri"/>
          <w:i/>
          <w:sz w:val="24"/>
        </w:rPr>
        <w:t>10. 2016</w:t>
      </w:r>
      <w:r>
        <w:rPr>
          <w:rFonts w:ascii="Cambria" w:hAnsi="Cambria" w:cs="Calibri"/>
          <w:i/>
          <w:sz w:val="24"/>
        </w:rPr>
        <w:t>)</w:t>
      </w:r>
    </w:p>
    <w:p w:rsidR="00030264" w:rsidRPr="00562215" w:rsidRDefault="00C335AF" w:rsidP="00562215">
      <w:pPr>
        <w:pStyle w:val="Odstavecseseznamem"/>
        <w:ind w:left="0"/>
        <w:jc w:val="center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/>
          <w:sz w:val="24"/>
        </w:rPr>
        <w:t>Přítomní – viz</w:t>
      </w:r>
      <w:r w:rsidR="00030264" w:rsidRPr="00562215">
        <w:rPr>
          <w:rFonts w:ascii="Cambria" w:hAnsi="Cambria" w:cs="Calibri"/>
          <w:i/>
          <w:sz w:val="24"/>
        </w:rPr>
        <w:t xml:space="preserve"> prezenční listina</w:t>
      </w:r>
    </w:p>
    <w:p w:rsidR="00030264" w:rsidRPr="00896E8B" w:rsidRDefault="00030264" w:rsidP="00751DCF">
      <w:pPr>
        <w:rPr>
          <w:rFonts w:ascii="Cambria" w:hAnsi="Cambria" w:cs="Calibri"/>
          <w:sz w:val="24"/>
        </w:rPr>
      </w:pPr>
      <w:r w:rsidRPr="00896E8B">
        <w:rPr>
          <w:rFonts w:ascii="Cambria" w:hAnsi="Cambria" w:cs="Calibri"/>
          <w:sz w:val="24"/>
        </w:rPr>
        <w:t>Program setkání: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200"/>
      </w:tblGrid>
      <w:tr w:rsidR="00030264" w:rsidRPr="00896E8B" w:rsidTr="00B7325A">
        <w:tc>
          <w:tcPr>
            <w:tcW w:w="2144" w:type="dxa"/>
          </w:tcPr>
          <w:p w:rsidR="00030264" w:rsidRDefault="00030264" w:rsidP="00B7325A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13:00 – 13:05</w:t>
            </w:r>
          </w:p>
        </w:tc>
        <w:tc>
          <w:tcPr>
            <w:tcW w:w="7200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Zahájení jednání</w:t>
            </w:r>
          </w:p>
        </w:tc>
      </w:tr>
      <w:tr w:rsidR="00030264" w:rsidRPr="00896E8B" w:rsidTr="00B7325A">
        <w:tc>
          <w:tcPr>
            <w:tcW w:w="2144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13:05</w:t>
            </w:r>
            <w:r w:rsidRPr="00896E8B">
              <w:rPr>
                <w:rFonts w:ascii="Cambria" w:hAnsi="Cambria" w:cs="Calibri"/>
                <w:b/>
              </w:rPr>
              <w:t xml:space="preserve"> – 13:30</w:t>
            </w:r>
          </w:p>
        </w:tc>
        <w:tc>
          <w:tcPr>
            <w:tcW w:w="7200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Prezentace výstupů z rozhovorů ve školách a vzdělávacích zařízeních SO ORP Nýřany</w:t>
            </w:r>
          </w:p>
        </w:tc>
      </w:tr>
      <w:tr w:rsidR="00030264" w:rsidRPr="00896E8B" w:rsidTr="00B7325A">
        <w:tc>
          <w:tcPr>
            <w:tcW w:w="2144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13:30 – 14:00</w:t>
            </w:r>
          </w:p>
        </w:tc>
        <w:tc>
          <w:tcPr>
            <w:tcW w:w="7200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Tvorba návrhu priorit a cílů Strategického rámce MAP SO ORP Nýřany (v povinných tématech MAP)</w:t>
            </w:r>
          </w:p>
        </w:tc>
      </w:tr>
      <w:tr w:rsidR="00030264" w:rsidRPr="00896E8B" w:rsidTr="00B7325A">
        <w:tc>
          <w:tcPr>
            <w:tcW w:w="2144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14:00 – 14:15</w:t>
            </w:r>
          </w:p>
        </w:tc>
        <w:tc>
          <w:tcPr>
            <w:tcW w:w="7200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Doporučená a volitelná témata MAP</w:t>
            </w:r>
          </w:p>
        </w:tc>
      </w:tr>
      <w:tr w:rsidR="00030264" w:rsidRPr="00896E8B" w:rsidTr="00B7325A">
        <w:tc>
          <w:tcPr>
            <w:tcW w:w="2144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14:15</w:t>
            </w:r>
          </w:p>
        </w:tc>
        <w:tc>
          <w:tcPr>
            <w:tcW w:w="7200" w:type="dxa"/>
          </w:tcPr>
          <w:p w:rsidR="00030264" w:rsidRPr="00896E8B" w:rsidRDefault="00030264" w:rsidP="00B7325A">
            <w:pPr>
              <w:rPr>
                <w:rFonts w:ascii="Cambria" w:hAnsi="Cambria" w:cs="Calibri"/>
                <w:b/>
              </w:rPr>
            </w:pPr>
            <w:r w:rsidRPr="00896E8B">
              <w:rPr>
                <w:rFonts w:ascii="Cambria" w:hAnsi="Cambria" w:cs="Calibri"/>
                <w:b/>
              </w:rPr>
              <w:t>Závěr setkání</w:t>
            </w:r>
          </w:p>
        </w:tc>
      </w:tr>
    </w:tbl>
    <w:p w:rsidR="00030264" w:rsidRPr="00896E8B" w:rsidRDefault="00030264" w:rsidP="00751DCF">
      <w:pPr>
        <w:rPr>
          <w:rFonts w:ascii="Cambria" w:hAnsi="Cambria" w:cs="Calibri"/>
          <w:sz w:val="24"/>
        </w:rPr>
      </w:pP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</w:rPr>
      </w:pPr>
      <w:r w:rsidRPr="00896E8B">
        <w:rPr>
          <w:rFonts w:ascii="Cambria" w:hAnsi="Cambria" w:cs="Calibri"/>
          <w:b/>
          <w:sz w:val="24"/>
        </w:rPr>
        <w:t>1. Zahájení jednání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</w:rPr>
      </w:pPr>
      <w:r w:rsidRPr="00896E8B">
        <w:rPr>
          <w:rFonts w:ascii="Cambria" w:hAnsi="Cambria" w:cs="Calibri"/>
          <w:sz w:val="24"/>
        </w:rPr>
        <w:t>Setkání zahájil</w:t>
      </w:r>
      <w:r>
        <w:rPr>
          <w:rFonts w:ascii="Cambria" w:hAnsi="Cambria" w:cs="Calibri"/>
          <w:sz w:val="24"/>
        </w:rPr>
        <w:t xml:space="preserve"> předseda </w:t>
      </w:r>
      <w:r w:rsidRPr="00896E8B">
        <w:rPr>
          <w:rFonts w:ascii="Cambria" w:hAnsi="Cambria" w:cs="Calibri"/>
          <w:sz w:val="24"/>
        </w:rPr>
        <w:t xml:space="preserve">Ladislav </w:t>
      </w:r>
      <w:proofErr w:type="spellStart"/>
      <w:r w:rsidRPr="00896E8B">
        <w:rPr>
          <w:rFonts w:ascii="Cambria" w:hAnsi="Cambria" w:cs="Calibri"/>
          <w:sz w:val="24"/>
        </w:rPr>
        <w:t>Čása</w:t>
      </w:r>
      <w:proofErr w:type="spellEnd"/>
      <w:r w:rsidRPr="00896E8B">
        <w:rPr>
          <w:rFonts w:ascii="Cambria" w:hAnsi="Cambria" w:cs="Calibri"/>
          <w:sz w:val="24"/>
        </w:rPr>
        <w:t xml:space="preserve"> a zkonst</w:t>
      </w:r>
      <w:r>
        <w:rPr>
          <w:rFonts w:ascii="Cambria" w:hAnsi="Cambria" w:cs="Calibri"/>
          <w:sz w:val="24"/>
        </w:rPr>
        <w:t>atoval, že je dnešní setk</w:t>
      </w:r>
      <w:r w:rsidR="00065011">
        <w:rPr>
          <w:rFonts w:ascii="Cambria" w:hAnsi="Cambria" w:cs="Calibri"/>
          <w:sz w:val="24"/>
        </w:rPr>
        <w:t>ání Řídícího výboru (dále jen ŘV</w:t>
      </w:r>
      <w:r>
        <w:rPr>
          <w:rFonts w:ascii="Cambria" w:hAnsi="Cambria" w:cs="Calibri"/>
          <w:sz w:val="24"/>
        </w:rPr>
        <w:t xml:space="preserve">) </w:t>
      </w:r>
      <w:r w:rsidRPr="00896E8B">
        <w:rPr>
          <w:rFonts w:ascii="Cambria" w:hAnsi="Cambria" w:cs="Calibri"/>
          <w:sz w:val="24"/>
        </w:rPr>
        <w:t>u</w:t>
      </w:r>
      <w:r>
        <w:rPr>
          <w:rFonts w:ascii="Cambria" w:hAnsi="Cambria" w:cs="Calibri"/>
          <w:sz w:val="24"/>
        </w:rPr>
        <w:t>snášeníschopné. V souladu s jednacím řádem pak pověřil řízením zasedání ŘV Tomáše Svobodu</w:t>
      </w:r>
      <w:r w:rsidRPr="00896E8B">
        <w:rPr>
          <w:rFonts w:ascii="Cambria" w:hAnsi="Cambria" w:cs="Calibri"/>
          <w:sz w:val="24"/>
        </w:rPr>
        <w:t>, který účastníky seznámil s programem setkání</w:t>
      </w:r>
      <w:r w:rsidR="00065011">
        <w:rPr>
          <w:rFonts w:ascii="Cambria" w:hAnsi="Cambria" w:cs="Calibri"/>
          <w:sz w:val="24"/>
        </w:rPr>
        <w:t>. Prezentace z jednání ŘV</w:t>
      </w:r>
      <w:r w:rsidR="00D44C69">
        <w:rPr>
          <w:rFonts w:ascii="Cambria" w:hAnsi="Cambria" w:cs="Calibri"/>
          <w:sz w:val="24"/>
        </w:rPr>
        <w:t xml:space="preserve"> je přílohou č. 1 tohoto zápisu.</w:t>
      </w:r>
      <w:bookmarkStart w:id="0" w:name="_GoBack"/>
      <w:bookmarkEnd w:id="0"/>
    </w:p>
    <w:p w:rsidR="00030264" w:rsidRDefault="00030264" w:rsidP="00896E8B">
      <w:pPr>
        <w:pStyle w:val="Odstavecseseznamem"/>
        <w:ind w:left="0"/>
        <w:jc w:val="both"/>
        <w:rPr>
          <w:rFonts w:ascii="Cambria" w:hAnsi="Cambria" w:cs="Calibri"/>
          <w:sz w:val="24"/>
        </w:rPr>
      </w:pPr>
    </w:p>
    <w:p w:rsidR="00030264" w:rsidRPr="00896E8B" w:rsidRDefault="00030264" w:rsidP="00896E8B">
      <w:pPr>
        <w:pStyle w:val="Odstavecseseznamem"/>
        <w:ind w:left="0"/>
        <w:jc w:val="both"/>
        <w:rPr>
          <w:rFonts w:ascii="Cambria" w:hAnsi="Cambria" w:cs="Calibri"/>
          <w:b/>
          <w:sz w:val="24"/>
        </w:rPr>
      </w:pPr>
      <w:r w:rsidRPr="00896E8B">
        <w:rPr>
          <w:rFonts w:ascii="Cambria" w:hAnsi="Cambria" w:cs="Calibri"/>
          <w:b/>
          <w:sz w:val="24"/>
        </w:rPr>
        <w:t>2. Prezentace výstupů z rozhovorů ve školách a vzdělávacích zařízeních SO ORP Nýřany</w:t>
      </w:r>
    </w:p>
    <w:p w:rsidR="00030264" w:rsidRPr="00016E99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</w:rPr>
      </w:pPr>
      <w:r w:rsidRPr="00016E99">
        <w:rPr>
          <w:rFonts w:ascii="Cambria" w:hAnsi="Cambria" w:cs="Calibri"/>
          <w:sz w:val="24"/>
        </w:rPr>
        <w:t>Výstupy z rozhovorů ve školách a vzdělávacích zařízení SO ORP Nýřany představil Tomáš Svoboda</w:t>
      </w:r>
      <w:r w:rsidR="00C335AF">
        <w:rPr>
          <w:rFonts w:ascii="Cambria" w:hAnsi="Cambria" w:cs="Calibri"/>
          <w:sz w:val="24"/>
        </w:rPr>
        <w:t xml:space="preserve"> (viz</w:t>
      </w:r>
      <w:r>
        <w:rPr>
          <w:rFonts w:ascii="Cambria" w:hAnsi="Cambria" w:cs="Calibri"/>
          <w:sz w:val="24"/>
        </w:rPr>
        <w:t xml:space="preserve"> příloha č. 2</w:t>
      </w:r>
      <w:r w:rsidRPr="00016E99">
        <w:rPr>
          <w:rFonts w:ascii="Cambria" w:hAnsi="Cambria" w:cs="Calibri"/>
          <w:sz w:val="24"/>
        </w:rPr>
        <w:t>).</w:t>
      </w:r>
    </w:p>
    <w:p w:rsidR="00030264" w:rsidRPr="00562215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u w:val="single"/>
        </w:rPr>
      </w:pPr>
      <w:r w:rsidRPr="00562215">
        <w:rPr>
          <w:rFonts w:ascii="Cambria" w:hAnsi="Cambria" w:cs="Calibri"/>
          <w:sz w:val="24"/>
          <w:u w:val="single"/>
        </w:rPr>
        <w:t>Diskuse</w:t>
      </w:r>
      <w:r>
        <w:rPr>
          <w:rFonts w:ascii="Cambria" w:hAnsi="Cambria" w:cs="Calibri"/>
          <w:sz w:val="24"/>
          <w:u w:val="single"/>
        </w:rPr>
        <w:t xml:space="preserve"> </w:t>
      </w:r>
      <w:r w:rsidRPr="00DE02C7">
        <w:rPr>
          <w:rFonts w:ascii="Cambria" w:hAnsi="Cambria" w:cs="Calibri"/>
          <w:sz w:val="24"/>
        </w:rPr>
        <w:t>(závěry z diskuse jsou zvýrazněny kurzívou)</w:t>
      </w:r>
      <w:r>
        <w:rPr>
          <w:rFonts w:ascii="Cambria" w:hAnsi="Cambria" w:cs="Calibri"/>
          <w:sz w:val="24"/>
        </w:rPr>
        <w:t>:</w:t>
      </w:r>
    </w:p>
    <w:p w:rsidR="00030264" w:rsidRDefault="00030264" w:rsidP="00016E99">
      <w:pPr>
        <w:pStyle w:val="Odstavecseseznamem"/>
        <w:numPr>
          <w:ilvl w:val="0"/>
          <w:numId w:val="6"/>
        </w:numPr>
        <w:jc w:val="both"/>
        <w:rPr>
          <w:rFonts w:ascii="Cambria" w:hAnsi="Cambria" w:cs="Calibri"/>
          <w:sz w:val="24"/>
        </w:rPr>
      </w:pPr>
      <w:r w:rsidRPr="00016E99">
        <w:rPr>
          <w:rFonts w:ascii="Cambria" w:hAnsi="Cambria" w:cs="Calibri"/>
          <w:sz w:val="24"/>
        </w:rPr>
        <w:t xml:space="preserve">Ladislav </w:t>
      </w:r>
      <w:proofErr w:type="spellStart"/>
      <w:r w:rsidRPr="00016E99">
        <w:rPr>
          <w:rFonts w:ascii="Cambria" w:hAnsi="Cambria" w:cs="Calibri"/>
          <w:sz w:val="24"/>
        </w:rPr>
        <w:t>Čása</w:t>
      </w:r>
      <w:proofErr w:type="spellEnd"/>
      <w:r w:rsidRPr="00016E99">
        <w:rPr>
          <w:rFonts w:ascii="Cambria" w:hAnsi="Cambria" w:cs="Calibri"/>
          <w:sz w:val="24"/>
        </w:rPr>
        <w:t xml:space="preserve"> doplňuj</w:t>
      </w:r>
      <w:r>
        <w:rPr>
          <w:rFonts w:ascii="Cambria" w:hAnsi="Cambria" w:cs="Calibri"/>
          <w:sz w:val="24"/>
        </w:rPr>
        <w:t>e, že v rámci realizace projektu nebudou řešeny pouze problémy regionální, ale bude se pracovat i s tématy systémovými</w:t>
      </w:r>
      <w:r w:rsidRPr="00016E99">
        <w:rPr>
          <w:rFonts w:ascii="Cambria" w:hAnsi="Cambria" w:cs="Calibri"/>
          <w:sz w:val="24"/>
        </w:rPr>
        <w:t xml:space="preserve">. </w:t>
      </w:r>
    </w:p>
    <w:p w:rsidR="00030264" w:rsidRPr="00DE02C7" w:rsidRDefault="00030264" w:rsidP="00016E99">
      <w:pPr>
        <w:pStyle w:val="Odstavecseseznamem"/>
        <w:numPr>
          <w:ilvl w:val="0"/>
          <w:numId w:val="6"/>
        </w:numPr>
        <w:jc w:val="both"/>
        <w:rPr>
          <w:rFonts w:ascii="Cambria" w:hAnsi="Cambria" w:cs="Calibri"/>
          <w:b/>
          <w:i/>
          <w:sz w:val="24"/>
        </w:rPr>
      </w:pPr>
      <w:smartTag w:uri="urn:schemas-microsoft-com:office:smarttags" w:element="PersonName">
        <w:smartTagPr>
          <w:attr w:name="ProductID" w:val="Tomáš Svoboda"/>
        </w:smartTagPr>
        <w:r w:rsidRPr="00016E99">
          <w:rPr>
            <w:rFonts w:ascii="Cambria" w:hAnsi="Cambria" w:cs="Calibri"/>
            <w:sz w:val="24"/>
          </w:rPr>
          <w:t>Tomáš Svoboda</w:t>
        </w:r>
      </w:smartTag>
      <w:r>
        <w:rPr>
          <w:rFonts w:ascii="Cambria" w:hAnsi="Cambria" w:cs="Calibri"/>
          <w:sz w:val="24"/>
        </w:rPr>
        <w:t xml:space="preserve"> k tomu dodává</w:t>
      </w:r>
      <w:r w:rsidRPr="00016E99">
        <w:rPr>
          <w:rFonts w:ascii="Cambria" w:hAnsi="Cambria" w:cs="Calibri"/>
          <w:sz w:val="24"/>
        </w:rPr>
        <w:t xml:space="preserve">, že </w:t>
      </w:r>
      <w:r>
        <w:rPr>
          <w:rFonts w:ascii="Cambria" w:hAnsi="Cambria" w:cs="Calibri"/>
          <w:sz w:val="24"/>
        </w:rPr>
        <w:t xml:space="preserve">systémové problémy identifikované během rozhovorů budou zapracovány vedle analytické části MAP i do tzv. Pozičních dokumentů. Tyto dokumenty by měli být zpracovány na základě výstupů MAP ze všech SO ORP Plzeňského kraje.  </w:t>
      </w:r>
      <w:r w:rsidRPr="00DE02C7">
        <w:rPr>
          <w:rFonts w:ascii="Cambria" w:hAnsi="Cambria" w:cs="Calibri"/>
          <w:b/>
          <w:i/>
          <w:sz w:val="24"/>
        </w:rPr>
        <w:t>MAS Radbuza iniciuje jednání realizačních týmů MAP PK ohledně této záležitosti.</w:t>
      </w:r>
    </w:p>
    <w:p w:rsidR="00030264" w:rsidRDefault="00030264" w:rsidP="00562215">
      <w:pPr>
        <w:pStyle w:val="Odstavecseseznamem"/>
        <w:numPr>
          <w:ilvl w:val="0"/>
          <w:numId w:val="6"/>
        </w:numPr>
        <w:jc w:val="both"/>
        <w:rPr>
          <w:rFonts w:ascii="Cambria" w:hAnsi="Cambria" w:cs="Calibri"/>
          <w:sz w:val="24"/>
        </w:rPr>
      </w:pPr>
      <w:r w:rsidRPr="00016E99">
        <w:rPr>
          <w:rFonts w:ascii="Cambria" w:hAnsi="Cambria" w:cs="Calibri"/>
          <w:sz w:val="24"/>
        </w:rPr>
        <w:t xml:space="preserve">Ladislav </w:t>
      </w:r>
      <w:proofErr w:type="spellStart"/>
      <w:r w:rsidRPr="00016E99">
        <w:rPr>
          <w:rFonts w:ascii="Cambria" w:hAnsi="Cambria" w:cs="Calibri"/>
          <w:sz w:val="24"/>
        </w:rPr>
        <w:t>Čása</w:t>
      </w:r>
      <w:proofErr w:type="spellEnd"/>
      <w:r w:rsidR="00065011">
        <w:rPr>
          <w:rFonts w:ascii="Cambria" w:hAnsi="Cambria" w:cs="Calibri"/>
          <w:sz w:val="24"/>
        </w:rPr>
        <w:t xml:space="preserve"> informuje ŘV</w:t>
      </w:r>
      <w:r>
        <w:rPr>
          <w:rFonts w:ascii="Cambria" w:hAnsi="Cambria" w:cs="Calibri"/>
          <w:sz w:val="24"/>
        </w:rPr>
        <w:t xml:space="preserve"> s tím, že na setkání zástupců SVČ bylo zástupcem KAP řečeno, že zájmové vzdělávání nebude součástí KAP. </w:t>
      </w:r>
      <w:smartTag w:uri="urn:schemas-microsoft-com:office:smarttags" w:element="PersonName">
        <w:smartTagPr>
          <w:attr w:name="ProductID" w:val="Tomáš Svoboda"/>
        </w:smartTagPr>
        <w:r>
          <w:rPr>
            <w:rFonts w:ascii="Cambria" w:hAnsi="Cambria" w:cs="Calibri"/>
            <w:sz w:val="24"/>
          </w:rPr>
          <w:t>Tomáš Svoboda</w:t>
        </w:r>
      </w:smartTag>
      <w:r>
        <w:rPr>
          <w:rFonts w:ascii="Cambria" w:hAnsi="Cambria" w:cs="Calibri"/>
          <w:sz w:val="24"/>
        </w:rPr>
        <w:t xml:space="preserve"> doplňuje, že z hlediska metodiky MAP a KAP patří zájmové i neformální vzdělávání do MAP. KAP řeší pouze organizace zájmového vzdělávání, které mají krajský dopad, v přípa</w:t>
      </w:r>
      <w:r w:rsidR="002B0A1B">
        <w:rPr>
          <w:rFonts w:ascii="Cambria" w:hAnsi="Cambria" w:cs="Calibri"/>
          <w:sz w:val="24"/>
        </w:rPr>
        <w:t xml:space="preserve">dě PK je to vlastně pouze </w:t>
      </w:r>
      <w:proofErr w:type="spellStart"/>
      <w:r w:rsidR="002B0A1B">
        <w:rPr>
          <w:rFonts w:ascii="Cambria" w:hAnsi="Cambria" w:cs="Calibri"/>
          <w:sz w:val="24"/>
        </w:rPr>
        <w:t>Techma</w:t>
      </w:r>
      <w:r>
        <w:rPr>
          <w:rFonts w:ascii="Cambria" w:hAnsi="Cambria" w:cs="Calibri"/>
          <w:sz w:val="24"/>
        </w:rPr>
        <w:t>nia</w:t>
      </w:r>
      <w:proofErr w:type="spellEnd"/>
      <w:r>
        <w:rPr>
          <w:rFonts w:ascii="Cambria" w:hAnsi="Cambria" w:cs="Calibri"/>
          <w:sz w:val="24"/>
        </w:rPr>
        <w:t xml:space="preserve"> Science Center o.p.s. </w:t>
      </w:r>
    </w:p>
    <w:p w:rsidR="00030264" w:rsidRPr="006B0CAA" w:rsidRDefault="00030264" w:rsidP="006B0CAA">
      <w:pPr>
        <w:pStyle w:val="Odstavecseseznamem"/>
        <w:numPr>
          <w:ilvl w:val="0"/>
          <w:numId w:val="6"/>
        </w:numPr>
        <w:jc w:val="both"/>
        <w:rPr>
          <w:rFonts w:ascii="Cambria" w:hAnsi="Cambria" w:cs="Calibri"/>
          <w:b/>
          <w:i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lastRenderedPageBreak/>
        <w:t xml:space="preserve">Miroslava Pavlištová prověřila záměr ZŠ a MŠ Líně na zvýšení kapacity MŠ. Tento záměr byl chybný.  Zvýšení kapacity se netýká MŠ, ale ZŠ. </w:t>
      </w:r>
      <w:smartTag w:uri="urn:schemas-microsoft-com:office:smarttags" w:element="PersonName">
        <w:smartTagPr>
          <w:attr w:name="ProductID" w:val="Tomáš Svoboda"/>
        </w:smartTagPr>
        <w:r w:rsidRPr="006B0CAA">
          <w:rPr>
            <w:rFonts w:ascii="Cambria" w:hAnsi="Cambria" w:cs="Calibri"/>
            <w:b/>
            <w:i/>
            <w:sz w:val="24"/>
            <w:szCs w:val="24"/>
          </w:rPr>
          <w:t>Tomáš Svoboda</w:t>
        </w:r>
      </w:smartTag>
      <w:r w:rsidRPr="006B0CAA">
        <w:rPr>
          <w:rFonts w:ascii="Cambria" w:hAnsi="Cambria" w:cs="Calibri"/>
          <w:b/>
          <w:i/>
          <w:sz w:val="24"/>
          <w:szCs w:val="24"/>
        </w:rPr>
        <w:t xml:space="preserve"> upraví záměr v zásobníku projektů škol. 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030264" w:rsidRPr="00743B02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  <w:r w:rsidRPr="00743B02">
        <w:rPr>
          <w:rFonts w:ascii="Cambria" w:hAnsi="Cambria" w:cs="Calibri"/>
          <w:b/>
          <w:sz w:val="24"/>
          <w:szCs w:val="24"/>
        </w:rPr>
        <w:t>3. Tvorba návrhu priorit a cílů Strategického rámce MAP SO ORP Nýřany (v povinných tématech MAP)</w:t>
      </w:r>
    </w:p>
    <w:p w:rsidR="00030264" w:rsidRPr="00743B02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smartTag w:uri="urn:schemas-microsoft-com:office:smarttags" w:element="PersonName">
        <w:smartTagPr>
          <w:attr w:name="ProductID" w:val="Tomáš Svoboda"/>
        </w:smartTagPr>
        <w:r w:rsidRPr="00743B02">
          <w:rPr>
            <w:rFonts w:ascii="Cambria" w:hAnsi="Cambria" w:cs="Calibri"/>
            <w:sz w:val="24"/>
            <w:szCs w:val="24"/>
          </w:rPr>
          <w:t>Tomáš Svoboda</w:t>
        </w:r>
      </w:smartTag>
      <w:r w:rsidRPr="00743B02">
        <w:rPr>
          <w:rFonts w:ascii="Cambria" w:hAnsi="Cambria" w:cs="Calibri"/>
          <w:sz w:val="24"/>
          <w:szCs w:val="24"/>
        </w:rPr>
        <w:t xml:space="preserve"> představil návrh cílů a priorit Strategického rámce MAP (viz. příloha č. 3).</w:t>
      </w:r>
    </w:p>
    <w:p w:rsidR="00030264" w:rsidRPr="00562215" w:rsidRDefault="00030264" w:rsidP="00743B02">
      <w:pPr>
        <w:pStyle w:val="Odstavecseseznamem"/>
        <w:ind w:left="0"/>
        <w:jc w:val="both"/>
        <w:rPr>
          <w:rFonts w:ascii="Cambria" w:hAnsi="Cambria" w:cs="Calibri"/>
          <w:sz w:val="24"/>
          <w:u w:val="single"/>
        </w:rPr>
      </w:pPr>
      <w:r w:rsidRPr="00562215">
        <w:rPr>
          <w:rFonts w:ascii="Cambria" w:hAnsi="Cambria" w:cs="Calibri"/>
          <w:sz w:val="24"/>
          <w:u w:val="single"/>
        </w:rPr>
        <w:t>Diskuse</w:t>
      </w:r>
      <w:r>
        <w:rPr>
          <w:rFonts w:ascii="Cambria" w:hAnsi="Cambria" w:cs="Calibri"/>
          <w:sz w:val="24"/>
          <w:u w:val="single"/>
        </w:rPr>
        <w:t xml:space="preserve"> </w:t>
      </w:r>
      <w:r w:rsidRPr="00DE02C7">
        <w:rPr>
          <w:rFonts w:ascii="Cambria" w:hAnsi="Cambria" w:cs="Calibri"/>
          <w:sz w:val="24"/>
        </w:rPr>
        <w:t>(závěry z diskuse jsou zvýrazněny kurzívou)</w:t>
      </w:r>
      <w:r>
        <w:rPr>
          <w:rFonts w:ascii="Cambria" w:hAnsi="Cambria" w:cs="Calibri"/>
          <w:sz w:val="24"/>
        </w:rPr>
        <w:t>:</w:t>
      </w:r>
    </w:p>
    <w:p w:rsidR="00030264" w:rsidRPr="00743B02" w:rsidRDefault="00030264" w:rsidP="00743B02">
      <w:pPr>
        <w:pStyle w:val="Odstavecseseznamem"/>
        <w:numPr>
          <w:ilvl w:val="0"/>
          <w:numId w:val="7"/>
        </w:numPr>
        <w:jc w:val="both"/>
        <w:rPr>
          <w:rFonts w:ascii="Cambria" w:hAnsi="Cambria" w:cs="Calibri"/>
          <w:b/>
          <w:i/>
          <w:sz w:val="24"/>
          <w:szCs w:val="24"/>
        </w:rPr>
      </w:pPr>
      <w:r w:rsidRPr="00743B02">
        <w:rPr>
          <w:rFonts w:ascii="Cambria" w:hAnsi="Cambria" w:cs="Calibri"/>
          <w:sz w:val="24"/>
          <w:szCs w:val="24"/>
        </w:rPr>
        <w:t xml:space="preserve">Ida Kaiserová doplňuje, aby bylo do cílů a priorit zahrnuto téma Síťování škol. </w:t>
      </w:r>
      <w:r w:rsidR="00065011">
        <w:rPr>
          <w:rFonts w:ascii="Cambria" w:hAnsi="Cambria" w:cs="Calibri"/>
          <w:b/>
          <w:i/>
          <w:sz w:val="24"/>
          <w:szCs w:val="24"/>
        </w:rPr>
        <w:t>ŘV</w:t>
      </w:r>
      <w:r w:rsidRPr="00743B02">
        <w:rPr>
          <w:rFonts w:ascii="Cambria" w:hAnsi="Cambria" w:cs="Calibri"/>
          <w:b/>
          <w:i/>
          <w:sz w:val="24"/>
          <w:szCs w:val="24"/>
        </w:rPr>
        <w:t xml:space="preserve"> souhlasí se zařazením tohoto tématu do cílů a priorit</w:t>
      </w:r>
      <w:r>
        <w:rPr>
          <w:rFonts w:ascii="Cambria" w:hAnsi="Cambria" w:cs="Calibri"/>
          <w:b/>
          <w:i/>
          <w:sz w:val="24"/>
          <w:szCs w:val="24"/>
        </w:rPr>
        <w:t xml:space="preserve"> Strategického rámce MAP.</w:t>
      </w:r>
      <w:r w:rsidRPr="00743B02">
        <w:rPr>
          <w:rFonts w:ascii="Cambria" w:hAnsi="Cambria" w:cs="Calibri"/>
          <w:b/>
          <w:i/>
          <w:sz w:val="24"/>
          <w:szCs w:val="24"/>
        </w:rPr>
        <w:t xml:space="preserve"> </w:t>
      </w:r>
    </w:p>
    <w:p w:rsidR="00030264" w:rsidRPr="00743B02" w:rsidRDefault="00030264" w:rsidP="00743B02">
      <w:pPr>
        <w:pStyle w:val="Odstavecseseznamem"/>
        <w:numPr>
          <w:ilvl w:val="0"/>
          <w:numId w:val="7"/>
        </w:numPr>
        <w:jc w:val="both"/>
        <w:rPr>
          <w:rFonts w:ascii="Cambria" w:hAnsi="Cambria" w:cs="Calibri"/>
          <w:b/>
          <w:i/>
          <w:sz w:val="24"/>
          <w:szCs w:val="24"/>
        </w:rPr>
      </w:pPr>
      <w:r w:rsidRPr="00743B02">
        <w:rPr>
          <w:rFonts w:ascii="Cambria" w:hAnsi="Cambria" w:cs="Calibri"/>
          <w:sz w:val="24"/>
          <w:szCs w:val="24"/>
        </w:rPr>
        <w:t xml:space="preserve">Ida Kaiserová poukazuje na to, že velkým problémem je doprava dětí do škol. POVED nereflektuje a vlastně ani nijak efektivně nezjišťuje požadavky ze škol ohledně dopravy dětí do škol.  Jedním z cílů by tedy mělo být zkvalitnění dopravy do škol. Po další </w:t>
      </w:r>
      <w:r>
        <w:rPr>
          <w:rFonts w:ascii="Cambria" w:hAnsi="Cambria" w:cs="Calibri"/>
          <w:sz w:val="24"/>
          <w:szCs w:val="24"/>
        </w:rPr>
        <w:t xml:space="preserve">diskusi </w:t>
      </w:r>
      <w:r w:rsidR="00065011">
        <w:rPr>
          <w:rFonts w:ascii="Cambria" w:hAnsi="Cambria" w:cs="Calibri"/>
          <w:sz w:val="24"/>
          <w:szCs w:val="24"/>
        </w:rPr>
        <w:t>ŘV</w:t>
      </w:r>
      <w:r w:rsidRPr="00743B02">
        <w:rPr>
          <w:rFonts w:ascii="Cambria" w:hAnsi="Cambria" w:cs="Calibri"/>
          <w:sz w:val="24"/>
          <w:szCs w:val="24"/>
        </w:rPr>
        <w:t xml:space="preserve"> bylo dohodnuto</w:t>
      </w:r>
      <w:r w:rsidRPr="00743B02">
        <w:rPr>
          <w:rFonts w:ascii="Cambria" w:hAnsi="Cambria" w:cs="Calibri"/>
          <w:b/>
          <w:i/>
          <w:sz w:val="24"/>
          <w:szCs w:val="24"/>
        </w:rPr>
        <w:t xml:space="preserve">, že toto téma bude zahrnuto do cílů a priorit s tím, že realizační tým MAP zjistí prostřednictvím dotazníků od škol požadavky na dopravu. Stejný postup bude </w:t>
      </w:r>
      <w:smartTag w:uri="urn:schemas-microsoft-com:office:smarttags" w:element="PersonName">
        <w:smartTagPr>
          <w:attr w:name="ProductID" w:val="Tomáš Svoboda"/>
        </w:smartTagPr>
        <w:r w:rsidRPr="00743B02">
          <w:rPr>
            <w:rFonts w:ascii="Cambria" w:hAnsi="Cambria" w:cs="Calibri"/>
            <w:b/>
            <w:i/>
            <w:sz w:val="24"/>
            <w:szCs w:val="24"/>
          </w:rPr>
          <w:t>Tomáš Svoboda</w:t>
        </w:r>
      </w:smartTag>
      <w:r w:rsidRPr="00743B02">
        <w:rPr>
          <w:rFonts w:ascii="Cambria" w:hAnsi="Cambria" w:cs="Calibri"/>
          <w:b/>
          <w:i/>
          <w:sz w:val="24"/>
          <w:szCs w:val="24"/>
        </w:rPr>
        <w:t xml:space="preserve"> iniciovat i u dalších realizačních týmů MAP v PK. Výstupy ze šetření budou předány Plzeňskému kraji a POVED jako podklad pro příští úpravu autobusových dopravních spojů v PK.</w:t>
      </w:r>
      <w:r>
        <w:rPr>
          <w:rFonts w:ascii="Cambria" w:hAnsi="Cambria" w:cs="Calibri"/>
          <w:b/>
          <w:i/>
          <w:sz w:val="24"/>
          <w:szCs w:val="24"/>
        </w:rPr>
        <w:t xml:space="preserve"> Takto bude téma zahrnuto do cílů a priorit Strategického rámce MAP.</w:t>
      </w:r>
    </w:p>
    <w:p w:rsidR="00030264" w:rsidRPr="006B0CAA" w:rsidRDefault="00030264" w:rsidP="00743B02">
      <w:pPr>
        <w:pStyle w:val="Odstavecseseznamem"/>
        <w:numPr>
          <w:ilvl w:val="0"/>
          <w:numId w:val="7"/>
        </w:numPr>
        <w:jc w:val="both"/>
        <w:rPr>
          <w:rFonts w:ascii="Cambria" w:hAnsi="Cambria" w:cs="Calibri"/>
          <w:sz w:val="24"/>
          <w:szCs w:val="24"/>
        </w:rPr>
      </w:pPr>
      <w:r w:rsidRPr="00743B02">
        <w:rPr>
          <w:rFonts w:ascii="Cambria" w:hAnsi="Cambria" w:cs="Calibri"/>
          <w:sz w:val="24"/>
          <w:szCs w:val="24"/>
        </w:rPr>
        <w:t xml:space="preserve">Miroslava Siváková doplňuje změnu názvu priority „Vytvoření podmínek pro naplňování principů inkluzivního vzdělávání a podpory žáků ohrožených školním neúspěchem“ na „Vytvoření podmínek pro naplňování principů inkluzivního vzdělávání a podpory žáků ohrožených školním neúspěchem a žáků mimořádně nadaných“. </w:t>
      </w:r>
      <w:r w:rsidR="00065011">
        <w:rPr>
          <w:rFonts w:ascii="Cambria" w:hAnsi="Cambria" w:cs="Calibri"/>
          <w:b/>
          <w:i/>
          <w:sz w:val="24"/>
          <w:szCs w:val="24"/>
        </w:rPr>
        <w:t>ŘV</w:t>
      </w:r>
      <w:r w:rsidRPr="00743B02">
        <w:rPr>
          <w:rFonts w:ascii="Cambria" w:hAnsi="Cambria" w:cs="Calibri"/>
          <w:b/>
          <w:i/>
          <w:sz w:val="24"/>
          <w:szCs w:val="24"/>
        </w:rPr>
        <w:t xml:space="preserve"> tuto změnu schválil.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030264" w:rsidRPr="006B0CAA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4. </w:t>
      </w:r>
      <w:r w:rsidRPr="006B0CAA">
        <w:rPr>
          <w:rFonts w:ascii="Cambria" w:hAnsi="Cambria" w:cs="Calibri"/>
          <w:b/>
          <w:sz w:val="24"/>
          <w:szCs w:val="24"/>
        </w:rPr>
        <w:t>Doporučená a volitelná témata MAP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r w:rsidRPr="006B0CAA">
        <w:rPr>
          <w:rFonts w:ascii="Cambria" w:hAnsi="Cambria" w:cs="Calibri"/>
          <w:sz w:val="24"/>
          <w:szCs w:val="24"/>
        </w:rPr>
        <w:t>Cíle a priority v doporučených a volitelných oblastech MAP budou doplněny do strategického rámce až na základě dalších analýz a rozhovorů (rozhovory s rodiči, NNO, organizacemi neformálního vzdělávání</w:t>
      </w:r>
      <w:r>
        <w:rPr>
          <w:rFonts w:ascii="Cambria" w:hAnsi="Cambria" w:cs="Calibri"/>
          <w:sz w:val="24"/>
          <w:szCs w:val="24"/>
        </w:rPr>
        <w:t xml:space="preserve"> a poskytovateli soc. služeb) až při první aktualizaci Strategického rámce v květnu 2017. 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030264" w:rsidRPr="00263A28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  <w:r w:rsidRPr="00263A28">
        <w:rPr>
          <w:rFonts w:ascii="Cambria" w:hAnsi="Cambria" w:cs="Calibri"/>
          <w:b/>
          <w:sz w:val="24"/>
          <w:szCs w:val="24"/>
        </w:rPr>
        <w:t>5. Různé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Jiřina Koppová (UKEP) prezentovala připravovanou výzvu na podporu ZŠ a SŠ v rámci ITI Plzeňská metropolitní oblast.  </w:t>
      </w:r>
      <w:smartTag w:uri="urn:schemas-microsoft-com:office:smarttags" w:element="PersonName">
        <w:smartTagPr>
          <w:attr w:name="ProductID" w:val="Tomáš Svoboda"/>
        </w:smartTagPr>
        <w:r w:rsidRPr="00263A28">
          <w:rPr>
            <w:rFonts w:ascii="Cambria" w:hAnsi="Cambria" w:cs="Calibri"/>
            <w:b/>
            <w:i/>
            <w:sz w:val="24"/>
            <w:szCs w:val="24"/>
          </w:rPr>
          <w:t>Tomáš Svoboda</w:t>
        </w:r>
      </w:smartTag>
      <w:r w:rsidRPr="00263A28">
        <w:rPr>
          <w:rFonts w:ascii="Cambria" w:hAnsi="Cambria" w:cs="Calibri"/>
          <w:b/>
          <w:i/>
          <w:sz w:val="24"/>
          <w:szCs w:val="24"/>
        </w:rPr>
        <w:t xml:space="preserve"> a Miroslava Pavlištová rozešlou avízo ZŠ z SO ORP Nýřany, až bude výzva vyhlášena.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065011" w:rsidRDefault="00065011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065011" w:rsidRDefault="00065011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065011" w:rsidRDefault="00065011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030264" w:rsidRPr="00263A28" w:rsidRDefault="00030264" w:rsidP="00016E99">
      <w:pPr>
        <w:pStyle w:val="Odstavecseseznamem"/>
        <w:ind w:left="0"/>
        <w:jc w:val="both"/>
        <w:rPr>
          <w:rFonts w:ascii="Cambria" w:hAnsi="Cambria" w:cs="Calibri"/>
          <w:b/>
          <w:sz w:val="24"/>
          <w:szCs w:val="24"/>
        </w:rPr>
      </w:pPr>
      <w:r w:rsidRPr="00263A28">
        <w:rPr>
          <w:rFonts w:ascii="Cambria" w:hAnsi="Cambria" w:cs="Calibri"/>
          <w:b/>
          <w:sz w:val="24"/>
          <w:szCs w:val="24"/>
        </w:rPr>
        <w:lastRenderedPageBreak/>
        <w:t>6. Závěr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</w:t>
      </w:r>
      <w:r w:rsidRPr="00743B02">
        <w:rPr>
          <w:rFonts w:ascii="Cambria" w:hAnsi="Cambria" w:cs="Calibri"/>
          <w:sz w:val="24"/>
          <w:szCs w:val="24"/>
        </w:rPr>
        <w:t>al</w:t>
      </w:r>
      <w:r>
        <w:rPr>
          <w:rFonts w:ascii="Cambria" w:hAnsi="Cambria" w:cs="Calibri"/>
          <w:sz w:val="24"/>
          <w:szCs w:val="24"/>
        </w:rPr>
        <w:t>ší setkání ŘV proběhne na kon</w:t>
      </w:r>
      <w:r w:rsidRPr="00743B02">
        <w:rPr>
          <w:rFonts w:ascii="Cambria" w:hAnsi="Cambria" w:cs="Calibri"/>
          <w:sz w:val="24"/>
          <w:szCs w:val="24"/>
        </w:rPr>
        <w:t>c</w:t>
      </w:r>
      <w:r>
        <w:rPr>
          <w:rFonts w:ascii="Cambria" w:hAnsi="Cambria" w:cs="Calibri"/>
          <w:sz w:val="24"/>
          <w:szCs w:val="24"/>
        </w:rPr>
        <w:t>i</w:t>
      </w:r>
      <w:r w:rsidRPr="00743B02">
        <w:rPr>
          <w:rFonts w:ascii="Cambria" w:hAnsi="Cambria" w:cs="Calibri"/>
          <w:sz w:val="24"/>
          <w:szCs w:val="24"/>
        </w:rPr>
        <w:t xml:space="preserve"> listopadu </w:t>
      </w:r>
      <w:smartTag w:uri="urn:schemas-microsoft-com:office:smarttags" w:element="metricconverter">
        <w:smartTagPr>
          <w:attr w:name="ProductID" w:val="2016 a"/>
        </w:smartTagPr>
        <w:r w:rsidRPr="00743B02">
          <w:rPr>
            <w:rFonts w:ascii="Cambria" w:hAnsi="Cambria" w:cs="Calibri"/>
            <w:sz w:val="24"/>
            <w:szCs w:val="24"/>
          </w:rPr>
          <w:t>2016 a</w:t>
        </w:r>
      </w:smartTag>
      <w:r>
        <w:rPr>
          <w:rFonts w:ascii="Cambria" w:hAnsi="Cambria" w:cs="Calibri"/>
          <w:sz w:val="24"/>
          <w:szCs w:val="24"/>
        </w:rPr>
        <w:t xml:space="preserve"> na konci</w:t>
      </w:r>
      <w:r w:rsidRPr="00743B02">
        <w:rPr>
          <w:rFonts w:ascii="Cambria" w:hAnsi="Cambria" w:cs="Calibri"/>
          <w:sz w:val="24"/>
          <w:szCs w:val="24"/>
        </w:rPr>
        <w:t xml:space="preserve"> ledna 2017</w:t>
      </w:r>
      <w:r>
        <w:rPr>
          <w:rFonts w:ascii="Cambria" w:hAnsi="Cambria" w:cs="Calibri"/>
          <w:sz w:val="24"/>
          <w:szCs w:val="24"/>
        </w:rPr>
        <w:t xml:space="preserve">. Ladislav </w:t>
      </w:r>
      <w:proofErr w:type="spellStart"/>
      <w:r w:rsidRPr="00743B02">
        <w:rPr>
          <w:rFonts w:ascii="Cambria" w:hAnsi="Cambria" w:cs="Calibri"/>
          <w:sz w:val="24"/>
          <w:szCs w:val="24"/>
        </w:rPr>
        <w:t>Čása</w:t>
      </w:r>
      <w:proofErr w:type="spellEnd"/>
      <w:r w:rsidRPr="00743B02">
        <w:rPr>
          <w:rFonts w:ascii="Cambria" w:hAnsi="Cambria" w:cs="Calibri"/>
          <w:sz w:val="24"/>
          <w:szCs w:val="24"/>
        </w:rPr>
        <w:t xml:space="preserve"> všem poděkoval a se všemi se rozloučil a prohlásil 2. setkání Řídícího výboru MAP pro SO ORP Nýřany za ukončené</w:t>
      </w:r>
      <w:r>
        <w:rPr>
          <w:rFonts w:ascii="Cambria" w:hAnsi="Cambria" w:cs="Calibri"/>
          <w:sz w:val="24"/>
          <w:szCs w:val="24"/>
        </w:rPr>
        <w:t>.</w:t>
      </w: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030264" w:rsidRDefault="00030264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Zapsal: Pavel Cích (koordinátor MAP rozvoje vzdělávání SO ORP Nýřany)</w:t>
      </w:r>
    </w:p>
    <w:p w:rsidR="005909FE" w:rsidRDefault="005909FE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5909FE" w:rsidRDefault="005909FE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  <w:r w:rsidRPr="00146FBE">
        <w:rPr>
          <w:rFonts w:ascii="Cambria" w:hAnsi="Cambria" w:cs="Calibri"/>
          <w:b/>
          <w:sz w:val="24"/>
          <w:szCs w:val="24"/>
        </w:rPr>
        <w:t>Přílohy</w:t>
      </w:r>
      <w:r w:rsidR="00146FBE" w:rsidRPr="00146FBE">
        <w:rPr>
          <w:rFonts w:ascii="Cambria" w:hAnsi="Cambria" w:cs="Calibri"/>
          <w:b/>
          <w:sz w:val="24"/>
          <w:szCs w:val="24"/>
        </w:rPr>
        <w:t xml:space="preserve"> k</w:t>
      </w:r>
      <w:r w:rsidR="00146FBE">
        <w:rPr>
          <w:rFonts w:ascii="Cambria" w:hAnsi="Cambria" w:cs="Calibri"/>
          <w:b/>
          <w:sz w:val="24"/>
          <w:szCs w:val="24"/>
        </w:rPr>
        <w:t> </w:t>
      </w:r>
      <w:r w:rsidR="00146FBE" w:rsidRPr="00146FBE">
        <w:rPr>
          <w:rFonts w:ascii="Cambria" w:hAnsi="Cambria" w:cs="Calibri"/>
          <w:b/>
          <w:sz w:val="24"/>
          <w:szCs w:val="24"/>
        </w:rPr>
        <w:t>zápisu</w:t>
      </w:r>
      <w:r w:rsidR="00146FBE">
        <w:rPr>
          <w:rFonts w:ascii="Cambria" w:hAnsi="Cambria" w:cs="Calibri"/>
          <w:sz w:val="24"/>
          <w:szCs w:val="24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r w:rsidR="00146FBE">
        <w:rPr>
          <w:rFonts w:ascii="Cambria" w:hAnsi="Cambria" w:cs="Calibri"/>
          <w:sz w:val="24"/>
          <w:szCs w:val="24"/>
        </w:rPr>
        <w:t>(</w:t>
      </w:r>
      <w:r>
        <w:rPr>
          <w:rFonts w:ascii="Cambria" w:hAnsi="Cambria" w:cs="Calibri"/>
          <w:sz w:val="24"/>
          <w:szCs w:val="24"/>
        </w:rPr>
        <w:t xml:space="preserve">ke stažení na adrese: </w:t>
      </w:r>
      <w:hyperlink r:id="rId7" w:history="1">
        <w:r w:rsidRPr="005909FE">
          <w:rPr>
            <w:rStyle w:val="Hypertextovodkaz"/>
            <w:rFonts w:ascii="Cambria" w:hAnsi="Cambria" w:cs="Calibri"/>
            <w:b/>
            <w:sz w:val="24"/>
            <w:szCs w:val="24"/>
          </w:rPr>
          <w:t>http://www.mas-radbuza.cz/projekt-map-orp-nyrany/zapisy-a-dalsi-dokumenty/</w:t>
        </w:r>
      </w:hyperlink>
      <w:r w:rsidR="00146FBE" w:rsidRPr="00146FBE">
        <w:rPr>
          <w:rFonts w:ascii="Cambria" w:hAnsi="Cambria" w:cs="Calibri"/>
          <w:sz w:val="24"/>
          <w:szCs w:val="24"/>
        </w:rPr>
        <w:t>)</w:t>
      </w:r>
    </w:p>
    <w:p w:rsidR="00146FBE" w:rsidRDefault="00146FBE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146FBE" w:rsidRPr="00146FBE" w:rsidRDefault="00146FBE" w:rsidP="00146FBE">
      <w:pPr>
        <w:pStyle w:val="Odstavecseseznamem"/>
        <w:numPr>
          <w:ilvl w:val="0"/>
          <w:numId w:val="8"/>
        </w:numPr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Prezentace k jednání ŘV</w:t>
      </w:r>
    </w:p>
    <w:p w:rsidR="00146FBE" w:rsidRPr="00146FBE" w:rsidRDefault="00146FBE" w:rsidP="00146FBE">
      <w:pPr>
        <w:pStyle w:val="Odstavecseseznamem"/>
        <w:numPr>
          <w:ilvl w:val="0"/>
          <w:numId w:val="8"/>
        </w:numPr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Vyhodnocení rozhovorů Nýřany</w:t>
      </w:r>
    </w:p>
    <w:p w:rsidR="00146FBE" w:rsidRPr="005909FE" w:rsidRDefault="00146FBE" w:rsidP="00146FBE">
      <w:pPr>
        <w:pStyle w:val="Odstavecseseznamem"/>
        <w:numPr>
          <w:ilvl w:val="0"/>
          <w:numId w:val="8"/>
        </w:numPr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Návrh priorit a cílů MAP SO ORP Nýřany</w:t>
      </w:r>
    </w:p>
    <w:p w:rsidR="005909FE" w:rsidRPr="00743B02" w:rsidRDefault="005909FE" w:rsidP="00016E99">
      <w:pPr>
        <w:pStyle w:val="Odstavecseseznamem"/>
        <w:ind w:left="0"/>
        <w:jc w:val="both"/>
        <w:rPr>
          <w:rFonts w:ascii="Cambria" w:hAnsi="Cambria" w:cs="Calibri"/>
          <w:sz w:val="24"/>
          <w:szCs w:val="24"/>
        </w:rPr>
      </w:pPr>
    </w:p>
    <w:p w:rsidR="00030264" w:rsidRPr="00896E8B" w:rsidRDefault="00030264" w:rsidP="003A5EE3">
      <w:pPr>
        <w:rPr>
          <w:rFonts w:ascii="Cambria" w:hAnsi="Cambria" w:cs="Calibri"/>
          <w:sz w:val="24"/>
        </w:rPr>
      </w:pPr>
    </w:p>
    <w:p w:rsidR="00030264" w:rsidRPr="00896E8B" w:rsidRDefault="00030264" w:rsidP="003A5EE3">
      <w:pPr>
        <w:rPr>
          <w:rFonts w:ascii="Cambria" w:hAnsi="Cambria" w:cs="Calibri"/>
          <w:sz w:val="24"/>
        </w:rPr>
      </w:pPr>
    </w:p>
    <w:p w:rsidR="00030264" w:rsidRPr="00896E8B" w:rsidRDefault="00030264" w:rsidP="00C252AE">
      <w:pPr>
        <w:pStyle w:val="Odstavecseseznamem"/>
        <w:rPr>
          <w:rFonts w:ascii="Cambria" w:hAnsi="Cambria" w:cs="Calibri"/>
          <w:sz w:val="24"/>
        </w:rPr>
      </w:pPr>
    </w:p>
    <w:sectPr w:rsidR="00030264" w:rsidRPr="00896E8B" w:rsidSect="00A17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FB" w:rsidRDefault="00DB32FB">
      <w:r>
        <w:separator/>
      </w:r>
    </w:p>
  </w:endnote>
  <w:endnote w:type="continuationSeparator" w:id="0">
    <w:p w:rsidR="00DB32FB" w:rsidRDefault="00D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FB" w:rsidRDefault="00DB32FB">
      <w:r>
        <w:separator/>
      </w:r>
    </w:p>
  </w:footnote>
  <w:footnote w:type="continuationSeparator" w:id="0">
    <w:p w:rsidR="00DB32FB" w:rsidRDefault="00DB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4" w:rsidRDefault="00DB32FB" w:rsidP="00896E8B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77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9AC"/>
    <w:multiLevelType w:val="hybridMultilevel"/>
    <w:tmpl w:val="823CCD06"/>
    <w:lvl w:ilvl="0" w:tplc="625A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60FE"/>
    <w:multiLevelType w:val="hybridMultilevel"/>
    <w:tmpl w:val="676C0FEC"/>
    <w:lvl w:ilvl="0" w:tplc="85CAF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290"/>
    <w:multiLevelType w:val="hybridMultilevel"/>
    <w:tmpl w:val="D332C328"/>
    <w:lvl w:ilvl="0" w:tplc="BB9CFD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7E8"/>
    <w:multiLevelType w:val="hybridMultilevel"/>
    <w:tmpl w:val="4FBEAEB4"/>
    <w:lvl w:ilvl="0" w:tplc="625A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9D3"/>
    <w:multiLevelType w:val="hybridMultilevel"/>
    <w:tmpl w:val="F9EA2816"/>
    <w:lvl w:ilvl="0" w:tplc="14BEFA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500"/>
    <w:multiLevelType w:val="hybridMultilevel"/>
    <w:tmpl w:val="7F3CC440"/>
    <w:lvl w:ilvl="0" w:tplc="EA4015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E15"/>
    <w:multiLevelType w:val="hybridMultilevel"/>
    <w:tmpl w:val="0E7C13FE"/>
    <w:lvl w:ilvl="0" w:tplc="606C7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42BB"/>
    <w:multiLevelType w:val="hybridMultilevel"/>
    <w:tmpl w:val="D18A4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982"/>
    <w:rsid w:val="00016E99"/>
    <w:rsid w:val="00030264"/>
    <w:rsid w:val="00052900"/>
    <w:rsid w:val="00065011"/>
    <w:rsid w:val="00137E6B"/>
    <w:rsid w:val="00146FBE"/>
    <w:rsid w:val="001E4628"/>
    <w:rsid w:val="001F41EC"/>
    <w:rsid w:val="00263A28"/>
    <w:rsid w:val="0028534E"/>
    <w:rsid w:val="002B0A1B"/>
    <w:rsid w:val="00397120"/>
    <w:rsid w:val="003A5EE3"/>
    <w:rsid w:val="003F1982"/>
    <w:rsid w:val="004306F7"/>
    <w:rsid w:val="00505921"/>
    <w:rsid w:val="00562215"/>
    <w:rsid w:val="005909FE"/>
    <w:rsid w:val="005C1DBC"/>
    <w:rsid w:val="006B0CAA"/>
    <w:rsid w:val="00743B02"/>
    <w:rsid w:val="00751DCF"/>
    <w:rsid w:val="0078686C"/>
    <w:rsid w:val="007D7B13"/>
    <w:rsid w:val="00896E8B"/>
    <w:rsid w:val="008C55A0"/>
    <w:rsid w:val="00925724"/>
    <w:rsid w:val="00A178B5"/>
    <w:rsid w:val="00A82D1D"/>
    <w:rsid w:val="00B66D1D"/>
    <w:rsid w:val="00B7325A"/>
    <w:rsid w:val="00BF5F2E"/>
    <w:rsid w:val="00C13813"/>
    <w:rsid w:val="00C252AE"/>
    <w:rsid w:val="00C335AF"/>
    <w:rsid w:val="00D44C69"/>
    <w:rsid w:val="00DB32FB"/>
    <w:rsid w:val="00DC0BF0"/>
    <w:rsid w:val="00DE02C7"/>
    <w:rsid w:val="00E12720"/>
    <w:rsid w:val="00ED7D8D"/>
    <w:rsid w:val="00F01E25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CEEA92A"/>
  <w15:docId w15:val="{1BEBC5C7-32A1-46D4-B3D9-D0C9D7A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178B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51D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96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360C5"/>
    <w:rPr>
      <w:lang w:eastAsia="en-US"/>
    </w:rPr>
  </w:style>
  <w:style w:type="paragraph" w:styleId="Zpat">
    <w:name w:val="footer"/>
    <w:basedOn w:val="Normln"/>
    <w:link w:val="ZpatChar"/>
    <w:uiPriority w:val="99"/>
    <w:rsid w:val="00896E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360C5"/>
    <w:rPr>
      <w:lang w:eastAsia="en-US"/>
    </w:rPr>
  </w:style>
  <w:style w:type="character" w:styleId="Odkaznakoment">
    <w:name w:val="annotation reference"/>
    <w:uiPriority w:val="99"/>
    <w:semiHidden/>
    <w:rsid w:val="006B0C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360C5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0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360C5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B0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0C5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uiPriority w:val="99"/>
    <w:unhideWhenUsed/>
    <w:rsid w:val="00590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-radbuza.cz/projekt-map-orp-nyrany/zapisy-a-dalsi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</dc:title>
  <dc:subject/>
  <dc:creator>cich</dc:creator>
  <cp:keywords/>
  <dc:description/>
  <cp:lastModifiedBy>cich</cp:lastModifiedBy>
  <cp:revision>8</cp:revision>
  <cp:lastPrinted>2016-10-10T08:05:00Z</cp:lastPrinted>
  <dcterms:created xsi:type="dcterms:W3CDTF">2016-10-07T12:17:00Z</dcterms:created>
  <dcterms:modified xsi:type="dcterms:W3CDTF">2016-10-12T09:02:00Z</dcterms:modified>
</cp:coreProperties>
</file>